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4"/>
        <w:gridCol w:w="5154"/>
      </w:tblGrid>
      <w:tr w:rsidR="00BB5118" w:rsidRPr="00BD56F3" w14:paraId="3F30E195" w14:textId="77777777" w:rsidTr="006D1D2C">
        <w:tc>
          <w:tcPr>
            <w:tcW w:w="9634" w:type="dxa"/>
          </w:tcPr>
          <w:p w14:paraId="6EB287BB" w14:textId="77777777" w:rsidR="00BB5118" w:rsidRPr="00BD56F3" w:rsidRDefault="00BB5118" w:rsidP="000625C3">
            <w:pPr>
              <w:tabs>
                <w:tab w:val="left" w:pos="15480"/>
              </w:tabs>
              <w:ind w:right="-10"/>
              <w:jc w:val="right"/>
              <w:outlineLvl w:val="0"/>
            </w:pPr>
          </w:p>
        </w:tc>
        <w:tc>
          <w:tcPr>
            <w:tcW w:w="5154" w:type="dxa"/>
          </w:tcPr>
          <w:p w14:paraId="520E127C" w14:textId="77777777" w:rsidR="00BB5118" w:rsidRPr="00BD56F3" w:rsidRDefault="00BB5118" w:rsidP="000625C3">
            <w:pPr>
              <w:tabs>
                <w:tab w:val="left" w:pos="15480"/>
              </w:tabs>
              <w:spacing w:after="120"/>
              <w:jc w:val="center"/>
              <w:outlineLvl w:val="0"/>
              <w:rPr>
                <w:sz w:val="28"/>
                <w:szCs w:val="28"/>
              </w:rPr>
            </w:pPr>
            <w:r w:rsidRPr="00BD56F3">
              <w:rPr>
                <w:sz w:val="28"/>
                <w:szCs w:val="28"/>
              </w:rPr>
              <w:t>ПРИЛОЖЕНИЕ</w:t>
            </w:r>
            <w:r w:rsidR="001E1C39">
              <w:rPr>
                <w:sz w:val="28"/>
                <w:szCs w:val="28"/>
              </w:rPr>
              <w:t xml:space="preserve"> 1</w:t>
            </w:r>
          </w:p>
          <w:p w14:paraId="00E7FB23" w14:textId="77777777" w:rsidR="00BB5118" w:rsidRPr="00BD56F3" w:rsidRDefault="00BB5118" w:rsidP="000625C3">
            <w:pPr>
              <w:tabs>
                <w:tab w:val="left" w:pos="15480"/>
              </w:tabs>
              <w:spacing w:line="360" w:lineRule="exact"/>
              <w:jc w:val="center"/>
              <w:outlineLvl w:val="0"/>
              <w:rPr>
                <w:sz w:val="28"/>
                <w:szCs w:val="28"/>
              </w:rPr>
            </w:pPr>
            <w:r w:rsidRPr="00BD56F3">
              <w:rPr>
                <w:sz w:val="28"/>
                <w:szCs w:val="28"/>
              </w:rPr>
              <w:t xml:space="preserve">к приказу </w:t>
            </w:r>
          </w:p>
          <w:p w14:paraId="5E9A2A41" w14:textId="21316A40" w:rsidR="00BB5118" w:rsidRPr="00BD56F3" w:rsidRDefault="006D1D2C" w:rsidP="000625C3">
            <w:pPr>
              <w:tabs>
                <w:tab w:val="left" w:pos="15480"/>
              </w:tabs>
              <w:spacing w:line="360" w:lineRule="exact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«Энергонефть Томск»</w:t>
            </w:r>
          </w:p>
          <w:p w14:paraId="5B53F6D3" w14:textId="490E4563" w:rsidR="00BB5118" w:rsidRPr="00BD56F3" w:rsidRDefault="00BB5118" w:rsidP="009369BA">
            <w:pPr>
              <w:tabs>
                <w:tab w:val="left" w:pos="15480"/>
              </w:tabs>
              <w:spacing w:line="360" w:lineRule="exact"/>
              <w:jc w:val="center"/>
              <w:outlineLvl w:val="0"/>
            </w:pPr>
            <w:r w:rsidRPr="00BD56F3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</w:t>
            </w:r>
            <w:r w:rsidRPr="00BD56F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________</w:t>
            </w:r>
            <w:r w:rsidRPr="00BD56F3">
              <w:rPr>
                <w:sz w:val="28"/>
                <w:szCs w:val="28"/>
              </w:rPr>
              <w:t xml:space="preserve"> 20</w:t>
            </w:r>
            <w:r w:rsidR="00127B61">
              <w:rPr>
                <w:sz w:val="28"/>
                <w:szCs w:val="28"/>
              </w:rPr>
              <w:t>2</w:t>
            </w:r>
            <w:r w:rsidR="009369BA">
              <w:rPr>
                <w:sz w:val="28"/>
                <w:szCs w:val="28"/>
              </w:rPr>
              <w:t>1</w:t>
            </w:r>
            <w:r w:rsidRPr="00BD56F3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___</w:t>
            </w:r>
          </w:p>
        </w:tc>
      </w:tr>
    </w:tbl>
    <w:p w14:paraId="514ADE4E" w14:textId="77777777" w:rsidR="00BB5118" w:rsidRDefault="00BB5118" w:rsidP="00BB5118">
      <w:pPr>
        <w:tabs>
          <w:tab w:val="left" w:pos="11624"/>
          <w:tab w:val="left" w:pos="14570"/>
          <w:tab w:val="left" w:pos="15480"/>
        </w:tabs>
        <w:jc w:val="center"/>
        <w:outlineLvl w:val="0"/>
        <w:rPr>
          <w:sz w:val="28"/>
        </w:rPr>
      </w:pPr>
    </w:p>
    <w:p w14:paraId="403F339F" w14:textId="724B9812" w:rsidR="00BB5118" w:rsidRPr="00BD56F3" w:rsidRDefault="00BB5118" w:rsidP="00BB5118">
      <w:pPr>
        <w:spacing w:after="120"/>
        <w:jc w:val="center"/>
        <w:rPr>
          <w:b/>
          <w:sz w:val="28"/>
          <w:szCs w:val="28"/>
        </w:rPr>
      </w:pPr>
      <w:r w:rsidRPr="00BD56F3">
        <w:rPr>
          <w:b/>
          <w:sz w:val="28"/>
        </w:rPr>
        <w:t>ПЕРЕЧЕНЬ</w:t>
      </w:r>
    </w:p>
    <w:p w14:paraId="53AC3A12" w14:textId="4188EDC0" w:rsidR="00BB5118" w:rsidRDefault="00BB5118" w:rsidP="004905B1">
      <w:pPr>
        <w:spacing w:after="120"/>
        <w:jc w:val="center"/>
        <w:rPr>
          <w:b/>
          <w:sz w:val="28"/>
          <w:szCs w:val="28"/>
        </w:rPr>
      </w:pPr>
      <w:r w:rsidRPr="00BD56F3">
        <w:rPr>
          <w:b/>
          <w:sz w:val="28"/>
          <w:szCs w:val="28"/>
        </w:rPr>
        <w:t xml:space="preserve">изменений в </w:t>
      </w:r>
      <w:r w:rsidR="002C4ADC">
        <w:rPr>
          <w:b/>
          <w:sz w:val="28"/>
          <w:szCs w:val="28"/>
        </w:rPr>
        <w:t>Положение</w:t>
      </w:r>
      <w:r>
        <w:rPr>
          <w:b/>
          <w:sz w:val="28"/>
        </w:rPr>
        <w:t xml:space="preserve"> </w:t>
      </w:r>
      <w:r w:rsidRPr="008B5028">
        <w:rPr>
          <w:b/>
          <w:sz w:val="28"/>
          <w:szCs w:val="28"/>
        </w:rPr>
        <w:t>Компании</w:t>
      </w:r>
      <w:r>
        <w:rPr>
          <w:b/>
          <w:sz w:val="28"/>
          <w:szCs w:val="28"/>
        </w:rPr>
        <w:t xml:space="preserve"> </w:t>
      </w:r>
      <w:r w:rsidR="008B5028" w:rsidRPr="008B5028">
        <w:rPr>
          <w:b/>
          <w:sz w:val="28"/>
          <w:szCs w:val="28"/>
        </w:rPr>
        <w:t>«</w:t>
      </w:r>
      <w:r w:rsidR="00B8170D">
        <w:rPr>
          <w:b/>
          <w:sz w:val="28"/>
          <w:szCs w:val="28"/>
        </w:rPr>
        <w:t>О закупке товаров, работ, услуг</w:t>
      </w:r>
      <w:r w:rsidR="008B5028" w:rsidRPr="008B5028">
        <w:rPr>
          <w:b/>
          <w:sz w:val="28"/>
          <w:szCs w:val="28"/>
        </w:rPr>
        <w:t>» № П2-08 Р-0</w:t>
      </w:r>
      <w:r w:rsidR="00B8170D">
        <w:rPr>
          <w:b/>
          <w:sz w:val="28"/>
          <w:szCs w:val="28"/>
        </w:rPr>
        <w:t>01</w:t>
      </w:r>
      <w:r w:rsidR="008B5028" w:rsidRPr="008B5028">
        <w:rPr>
          <w:b/>
          <w:sz w:val="28"/>
          <w:szCs w:val="28"/>
        </w:rPr>
        <w:t>9 версия </w:t>
      </w:r>
      <w:r w:rsidR="00B8170D">
        <w:rPr>
          <w:b/>
          <w:sz w:val="28"/>
          <w:szCs w:val="28"/>
        </w:rPr>
        <w:t>3</w:t>
      </w:r>
      <w:r w:rsidR="008B5028" w:rsidRPr="008B5028">
        <w:rPr>
          <w:b/>
          <w:sz w:val="28"/>
          <w:szCs w:val="28"/>
        </w:rPr>
        <w:t>.00</w:t>
      </w:r>
      <w:r w:rsidRPr="008B5028">
        <w:rPr>
          <w:b/>
          <w:sz w:val="28"/>
          <w:szCs w:val="28"/>
        </w:rPr>
        <w:t xml:space="preserve">, </w:t>
      </w:r>
      <w:r w:rsidR="004905B1" w:rsidRPr="004905B1">
        <w:rPr>
          <w:b/>
          <w:sz w:val="28"/>
          <w:szCs w:val="28"/>
        </w:rPr>
        <w:t xml:space="preserve">утвержденное </w:t>
      </w:r>
      <w:r w:rsidR="004905B1">
        <w:rPr>
          <w:b/>
          <w:sz w:val="28"/>
          <w:szCs w:val="28"/>
        </w:rPr>
        <w:t>р</w:t>
      </w:r>
      <w:r w:rsidR="004905B1" w:rsidRPr="004905B1">
        <w:rPr>
          <w:b/>
          <w:sz w:val="28"/>
          <w:szCs w:val="28"/>
        </w:rPr>
        <w:t xml:space="preserve">ешением Совета директоров </w:t>
      </w:r>
      <w:r w:rsidR="00D87856">
        <w:rPr>
          <w:b/>
          <w:sz w:val="28"/>
          <w:szCs w:val="28"/>
        </w:rPr>
        <w:t>ПАО «НК «Роснефть»</w:t>
      </w:r>
      <w:r w:rsidR="004905B1" w:rsidRPr="004905B1">
        <w:rPr>
          <w:b/>
          <w:sz w:val="28"/>
          <w:szCs w:val="28"/>
        </w:rPr>
        <w:t xml:space="preserve"> 30</w:t>
      </w:r>
      <w:r w:rsidR="004905B1">
        <w:rPr>
          <w:b/>
          <w:sz w:val="28"/>
          <w:szCs w:val="28"/>
        </w:rPr>
        <w:t>.11.</w:t>
      </w:r>
      <w:r w:rsidR="004905B1" w:rsidRPr="004905B1">
        <w:rPr>
          <w:b/>
          <w:sz w:val="28"/>
          <w:szCs w:val="28"/>
        </w:rPr>
        <w:t>2018</w:t>
      </w:r>
      <w:r w:rsidR="004905B1">
        <w:rPr>
          <w:b/>
          <w:sz w:val="28"/>
          <w:szCs w:val="28"/>
        </w:rPr>
        <w:t xml:space="preserve"> (п</w:t>
      </w:r>
      <w:r w:rsidR="004905B1" w:rsidRPr="004905B1">
        <w:rPr>
          <w:b/>
          <w:sz w:val="28"/>
          <w:szCs w:val="28"/>
        </w:rPr>
        <w:t>ротокол от 03</w:t>
      </w:r>
      <w:r w:rsidR="004905B1">
        <w:rPr>
          <w:b/>
          <w:sz w:val="28"/>
          <w:szCs w:val="28"/>
        </w:rPr>
        <w:t>.12.</w:t>
      </w:r>
      <w:r w:rsidR="004905B1" w:rsidRPr="004905B1">
        <w:rPr>
          <w:b/>
          <w:sz w:val="28"/>
          <w:szCs w:val="28"/>
        </w:rPr>
        <w:t>2018 № 11</w:t>
      </w:r>
      <w:r w:rsidR="004905B1">
        <w:rPr>
          <w:b/>
          <w:sz w:val="28"/>
          <w:szCs w:val="28"/>
        </w:rPr>
        <w:t xml:space="preserve">), </w:t>
      </w:r>
      <w:r w:rsidR="001C2F5C">
        <w:rPr>
          <w:b/>
          <w:sz w:val="28"/>
          <w:szCs w:val="28"/>
        </w:rPr>
        <w:t>введенн</w:t>
      </w:r>
      <w:r w:rsidR="002C4ADC">
        <w:rPr>
          <w:b/>
          <w:sz w:val="28"/>
          <w:szCs w:val="28"/>
        </w:rPr>
        <w:t>ое</w:t>
      </w:r>
      <w:r w:rsidR="001C2F5C">
        <w:rPr>
          <w:b/>
          <w:sz w:val="28"/>
          <w:szCs w:val="28"/>
        </w:rPr>
        <w:t xml:space="preserve"> </w:t>
      </w:r>
      <w:r w:rsidR="00D62106">
        <w:rPr>
          <w:b/>
          <w:sz w:val="28"/>
          <w:szCs w:val="28"/>
        </w:rPr>
        <w:br/>
      </w:r>
      <w:r w:rsidR="001C2F5C">
        <w:rPr>
          <w:b/>
          <w:sz w:val="28"/>
          <w:szCs w:val="28"/>
        </w:rPr>
        <w:t>в действие</w:t>
      </w:r>
      <w:r>
        <w:rPr>
          <w:b/>
          <w:sz w:val="28"/>
          <w:szCs w:val="28"/>
        </w:rPr>
        <w:t xml:space="preserve"> приказом</w:t>
      </w:r>
      <w:r w:rsidRPr="008B5028">
        <w:rPr>
          <w:b/>
          <w:sz w:val="28"/>
          <w:szCs w:val="28"/>
        </w:rPr>
        <w:t xml:space="preserve"> </w:t>
      </w:r>
      <w:r w:rsidR="00D87856">
        <w:rPr>
          <w:b/>
          <w:sz w:val="28"/>
          <w:szCs w:val="28"/>
        </w:rPr>
        <w:t>ПАО «НК «Роснефть»</w:t>
      </w:r>
      <w:r>
        <w:rPr>
          <w:b/>
          <w:sz w:val="28"/>
          <w:szCs w:val="28"/>
        </w:rPr>
        <w:t xml:space="preserve"> от</w:t>
      </w:r>
      <w:r w:rsidRPr="008B5028">
        <w:rPr>
          <w:b/>
          <w:sz w:val="28"/>
          <w:szCs w:val="28"/>
        </w:rPr>
        <w:t xml:space="preserve"> </w:t>
      </w:r>
      <w:r w:rsidR="00A57D7C">
        <w:rPr>
          <w:b/>
          <w:sz w:val="28"/>
          <w:szCs w:val="28"/>
        </w:rPr>
        <w:t>13</w:t>
      </w:r>
      <w:r w:rsidR="008B5028" w:rsidRPr="008B5028">
        <w:rPr>
          <w:b/>
          <w:sz w:val="28"/>
          <w:szCs w:val="28"/>
        </w:rPr>
        <w:t>.12.201</w:t>
      </w:r>
      <w:r w:rsidR="00B8170D">
        <w:rPr>
          <w:b/>
          <w:sz w:val="28"/>
          <w:szCs w:val="28"/>
        </w:rPr>
        <w:t>8</w:t>
      </w:r>
      <w:r w:rsidR="008B5028" w:rsidRPr="008B5028">
        <w:rPr>
          <w:b/>
          <w:sz w:val="28"/>
          <w:szCs w:val="28"/>
        </w:rPr>
        <w:t xml:space="preserve"> № 7</w:t>
      </w:r>
      <w:r w:rsidR="00B8170D">
        <w:rPr>
          <w:b/>
          <w:sz w:val="28"/>
          <w:szCs w:val="28"/>
        </w:rPr>
        <w:t>99</w:t>
      </w:r>
    </w:p>
    <w:tbl>
      <w:tblPr>
        <w:tblW w:w="497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"/>
        <w:gridCol w:w="2500"/>
        <w:gridCol w:w="11696"/>
      </w:tblGrid>
      <w:tr w:rsidR="000B0D50" w:rsidRPr="002D4066" w14:paraId="6D32A05C" w14:textId="77777777" w:rsidTr="003A702E">
        <w:trPr>
          <w:trHeight w:val="94"/>
          <w:tblHeader/>
        </w:trPr>
        <w:tc>
          <w:tcPr>
            <w:tcW w:w="174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13CA02E" w14:textId="77777777" w:rsidR="0071378D" w:rsidRPr="0071378D" w:rsidRDefault="0071378D" w:rsidP="00D821F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78D">
              <w:rPr>
                <w:rFonts w:ascii="Arial" w:hAnsi="Arial" w:cs="Arial"/>
                <w:b/>
                <w:sz w:val="16"/>
                <w:szCs w:val="16"/>
              </w:rPr>
              <w:t>№ П/П</w:t>
            </w:r>
          </w:p>
        </w:tc>
        <w:tc>
          <w:tcPr>
            <w:tcW w:w="850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DD9BDCE" w14:textId="77777777" w:rsidR="0071378D" w:rsidRPr="0071378D" w:rsidRDefault="0071378D" w:rsidP="00D821F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78D">
              <w:rPr>
                <w:rFonts w:ascii="Arial" w:hAnsi="Arial" w:cs="Arial"/>
                <w:b/>
                <w:sz w:val="16"/>
                <w:szCs w:val="16"/>
              </w:rPr>
              <w:t>НАИМЕНОВАНИЕ РАЗДЕЛА ЛОКАЛЬНОГО НОРМАТИВНОГО ДОКУМЕНТА</w:t>
            </w:r>
          </w:p>
        </w:tc>
        <w:tc>
          <w:tcPr>
            <w:tcW w:w="3976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0553716A" w14:textId="77777777" w:rsidR="0071378D" w:rsidRPr="0071378D" w:rsidRDefault="0071378D" w:rsidP="00D821F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1378D">
              <w:rPr>
                <w:rFonts w:ascii="Arial" w:hAnsi="Arial" w:cs="Arial"/>
                <w:b/>
                <w:sz w:val="16"/>
                <w:szCs w:val="16"/>
              </w:rPr>
              <w:t>ИЗМЕНЕНИЯ, ВНОСИМЫЕ В ЛОКАЛЬНЫЙ НОРМАТИВНЫЙ ДОКУМЕНТ</w:t>
            </w:r>
          </w:p>
        </w:tc>
      </w:tr>
      <w:tr w:rsidR="000B0D50" w:rsidRPr="002D4066" w14:paraId="2A07BA69" w14:textId="77777777" w:rsidTr="003A702E">
        <w:trPr>
          <w:trHeight w:val="94"/>
          <w:tblHeader/>
        </w:trPr>
        <w:tc>
          <w:tcPr>
            <w:tcW w:w="17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4A3ED3BF" w14:textId="77777777" w:rsidR="0071378D" w:rsidRPr="004905B1" w:rsidRDefault="0071378D" w:rsidP="00D821F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905B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85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674E16A2" w14:textId="77777777" w:rsidR="0071378D" w:rsidRPr="004905B1" w:rsidRDefault="0071378D" w:rsidP="00D821F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905B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9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39C7334C" w14:textId="77777777" w:rsidR="0071378D" w:rsidRPr="004905B1" w:rsidRDefault="0071378D" w:rsidP="00D821F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905B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FA6E37" w:rsidRPr="006F1528" w14:paraId="03C51751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  <w:tcBorders>
              <w:top w:val="single" w:sz="12" w:space="0" w:color="auto"/>
              <w:bottom w:val="single" w:sz="4" w:space="0" w:color="auto"/>
            </w:tcBorders>
          </w:tcPr>
          <w:p w14:paraId="6A4CE95F" w14:textId="77777777" w:rsidR="00FA6E37" w:rsidRPr="006F1528" w:rsidRDefault="00FA6E37" w:rsidP="00397216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12" w:space="0" w:color="auto"/>
              <w:bottom w:val="single" w:sz="4" w:space="0" w:color="auto"/>
            </w:tcBorders>
          </w:tcPr>
          <w:p w14:paraId="23A1CE03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По всему тексту ЛНД</w:t>
            </w:r>
          </w:p>
        </w:tc>
        <w:tc>
          <w:tcPr>
            <w:tcW w:w="3976" w:type="pct"/>
            <w:tcBorders>
              <w:top w:val="single" w:sz="12" w:space="0" w:color="auto"/>
              <w:bottom w:val="single" w:sz="4" w:space="0" w:color="auto"/>
            </w:tcBorders>
          </w:tcPr>
          <w:p w14:paraId="1168FD2B" w14:textId="77777777" w:rsidR="00FA6E37" w:rsidRPr="006F1528" w:rsidRDefault="00FA6E37" w:rsidP="00397216">
            <w:pPr>
              <w:overflowPunct w:val="0"/>
              <w:textAlignment w:val="baseline"/>
              <w:outlineLvl w:val="1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Актуализировать нумерацию разделов, по</w:t>
            </w:r>
            <w:r>
              <w:rPr>
                <w:b/>
                <w:sz w:val="20"/>
                <w:szCs w:val="20"/>
              </w:rPr>
              <w:t>дразделов, пунктов, подпунктов</w:t>
            </w:r>
            <w:r w:rsidRPr="006F1528">
              <w:rPr>
                <w:b/>
                <w:sz w:val="20"/>
                <w:szCs w:val="20"/>
              </w:rPr>
              <w:t>.</w:t>
            </w:r>
          </w:p>
        </w:tc>
      </w:tr>
      <w:tr w:rsidR="00FA6E37" w:rsidRPr="006F1528" w14:paraId="53C85A7E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  <w:tcBorders>
              <w:top w:val="single" w:sz="4" w:space="0" w:color="auto"/>
              <w:bottom w:val="single" w:sz="6" w:space="0" w:color="auto"/>
            </w:tcBorders>
          </w:tcPr>
          <w:p w14:paraId="3B1C36D9" w14:textId="77777777" w:rsidR="00FA6E37" w:rsidRPr="006F1528" w:rsidRDefault="00FA6E37" w:rsidP="00397216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bottom w:val="single" w:sz="6" w:space="0" w:color="auto"/>
            </w:tcBorders>
          </w:tcPr>
          <w:p w14:paraId="4470F40E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По всему тексту ЛНД </w:t>
            </w:r>
          </w:p>
        </w:tc>
        <w:tc>
          <w:tcPr>
            <w:tcW w:w="3976" w:type="pct"/>
            <w:tcBorders>
              <w:top w:val="single" w:sz="4" w:space="0" w:color="auto"/>
              <w:bottom w:val="single" w:sz="6" w:space="0" w:color="auto"/>
            </w:tcBorders>
          </w:tcPr>
          <w:p w14:paraId="3C4F9307" w14:textId="77777777" w:rsidR="00FA6E37" w:rsidRPr="006F1528" w:rsidRDefault="00FA6E37" w:rsidP="00397216">
            <w:pPr>
              <w:overflowPunct w:val="0"/>
              <w:textAlignment w:val="baseline"/>
              <w:outlineLvl w:val="1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 «квалификация (и, ю) по вид</w:t>
            </w:r>
            <w:r>
              <w:rPr>
                <w:b/>
                <w:sz w:val="20"/>
                <w:szCs w:val="20"/>
              </w:rPr>
              <w:t>у(</w:t>
            </w:r>
            <w:proofErr w:type="spellStart"/>
            <w:r w:rsidRPr="006F1528">
              <w:rPr>
                <w:b/>
                <w:sz w:val="20"/>
                <w:szCs w:val="20"/>
              </w:rPr>
              <w:t>ам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  <w:r w:rsidRPr="006F1528">
              <w:rPr>
                <w:b/>
                <w:sz w:val="20"/>
                <w:szCs w:val="20"/>
              </w:rPr>
              <w:t xml:space="preserve"> продукции» заменить на «квалификация (и, ю)»</w:t>
            </w:r>
          </w:p>
        </w:tc>
      </w:tr>
      <w:tr w:rsidR="00FA6E37" w:rsidRPr="006F1528" w14:paraId="33312348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  <w:tcBorders>
              <w:top w:val="single" w:sz="6" w:space="0" w:color="auto"/>
            </w:tcBorders>
          </w:tcPr>
          <w:p w14:paraId="484483A4" w14:textId="77777777" w:rsidR="00FA6E37" w:rsidRPr="006F1528" w:rsidRDefault="00FA6E37" w:rsidP="00397216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6" w:space="0" w:color="auto"/>
            </w:tcBorders>
          </w:tcPr>
          <w:p w14:paraId="077B0BB0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Раздел СОДЕРЖАНИЕ</w:t>
            </w:r>
          </w:p>
        </w:tc>
        <w:tc>
          <w:tcPr>
            <w:tcW w:w="3976" w:type="pct"/>
            <w:tcBorders>
              <w:top w:val="single" w:sz="6" w:space="0" w:color="auto"/>
            </w:tcBorders>
          </w:tcPr>
          <w:p w14:paraId="167C2200" w14:textId="77777777" w:rsidR="00FA6E37" w:rsidRPr="006F1528" w:rsidRDefault="00FA6E37" w:rsidP="00397216">
            <w:pPr>
              <w:overflowPunct w:val="0"/>
              <w:textAlignment w:val="baseline"/>
              <w:outlineLvl w:val="1"/>
              <w:rPr>
                <w:b/>
                <w:sz w:val="20"/>
                <w:szCs w:val="20"/>
                <w:lang w:val="en-US"/>
              </w:rPr>
            </w:pPr>
            <w:r w:rsidRPr="006F1528">
              <w:rPr>
                <w:b/>
                <w:sz w:val="20"/>
                <w:szCs w:val="20"/>
              </w:rPr>
              <w:t>Актуализировать</w:t>
            </w:r>
          </w:p>
        </w:tc>
      </w:tr>
      <w:tr w:rsidR="00FA6E37" w:rsidRPr="006F1528" w14:paraId="7F8018E4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  <w:tcBorders>
              <w:top w:val="single" w:sz="6" w:space="0" w:color="auto"/>
            </w:tcBorders>
          </w:tcPr>
          <w:p w14:paraId="7F234D5B" w14:textId="77777777" w:rsidR="00FA6E37" w:rsidRPr="006F1528" w:rsidRDefault="00FA6E37" w:rsidP="00397216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6" w:space="0" w:color="auto"/>
            </w:tcBorders>
          </w:tcPr>
          <w:p w14:paraId="085B91D9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ОБЛАСТЬ ДЕЙСТВИЯ</w:t>
            </w:r>
          </w:p>
        </w:tc>
        <w:tc>
          <w:tcPr>
            <w:tcW w:w="3976" w:type="pct"/>
            <w:tcBorders>
              <w:top w:val="single" w:sz="6" w:space="0" w:color="auto"/>
            </w:tcBorders>
          </w:tcPr>
          <w:p w14:paraId="3BF6F9FD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</w:t>
            </w:r>
          </w:p>
          <w:p w14:paraId="0CE135AE" w14:textId="77777777" w:rsidR="00FA6E37" w:rsidRPr="00324A33" w:rsidRDefault="00FA6E37" w:rsidP="00397216">
            <w:pPr>
              <w:rPr>
                <w:rFonts w:eastAsia="Calibri"/>
                <w:sz w:val="20"/>
                <w:szCs w:val="20"/>
              </w:rPr>
            </w:pPr>
            <w:r w:rsidRPr="00324A33">
              <w:rPr>
                <w:rFonts w:eastAsia="Calibri"/>
                <w:sz w:val="20"/>
                <w:szCs w:val="20"/>
              </w:rPr>
              <w:t>Положение также не регламентирует процедуры, предшествующие заключению сделок Обществами Группы, на которых не распространяются нормы Федерального закона от 18.07.2011 № 223-ФЗ «О закупках товаров, работ, услуг отдельными видами юридических лиц»:</w:t>
            </w:r>
          </w:p>
          <w:p w14:paraId="36D514BA" w14:textId="77777777" w:rsidR="00FA6E37" w:rsidRPr="00324A33" w:rsidRDefault="00FA6E37" w:rsidP="00397216">
            <w:pPr>
              <w:numPr>
                <w:ilvl w:val="0"/>
                <w:numId w:val="41"/>
              </w:numPr>
              <w:jc w:val="both"/>
              <w:rPr>
                <w:rFonts w:eastAsia="Calibri"/>
                <w:sz w:val="20"/>
                <w:szCs w:val="20"/>
              </w:rPr>
            </w:pPr>
            <w:r w:rsidRPr="00324A33">
              <w:rPr>
                <w:rFonts w:eastAsia="Calibri"/>
                <w:sz w:val="20"/>
                <w:szCs w:val="20"/>
              </w:rPr>
              <w:t>по оказанию финансовых услуг у банков и бирж;</w:t>
            </w:r>
          </w:p>
          <w:p w14:paraId="2788E61C" w14:textId="77777777" w:rsidR="00FA6E37" w:rsidRPr="00324A33" w:rsidRDefault="00FA6E37" w:rsidP="00397216">
            <w:pPr>
              <w:numPr>
                <w:ilvl w:val="0"/>
                <w:numId w:val="41"/>
              </w:numPr>
              <w:jc w:val="both"/>
              <w:rPr>
                <w:rFonts w:eastAsia="Calibri"/>
                <w:sz w:val="20"/>
                <w:szCs w:val="20"/>
              </w:rPr>
            </w:pPr>
            <w:r w:rsidRPr="00324A33">
              <w:rPr>
                <w:rFonts w:eastAsia="Calibri"/>
                <w:sz w:val="20"/>
                <w:szCs w:val="20"/>
              </w:rPr>
              <w:t>банковских услуг (открытие банковских счетов, банковских вкладов), по получению займов и кредитов;</w:t>
            </w:r>
          </w:p>
          <w:p w14:paraId="49F07F09" w14:textId="77777777" w:rsidR="00FA6E37" w:rsidRPr="00324A33" w:rsidRDefault="00FA6E37" w:rsidP="00397216">
            <w:pPr>
              <w:numPr>
                <w:ilvl w:val="0"/>
                <w:numId w:val="41"/>
              </w:numPr>
              <w:jc w:val="both"/>
              <w:rPr>
                <w:rFonts w:eastAsia="Calibri"/>
                <w:sz w:val="20"/>
                <w:szCs w:val="20"/>
              </w:rPr>
            </w:pPr>
            <w:r w:rsidRPr="00324A33">
              <w:rPr>
                <w:rFonts w:eastAsia="Calibri"/>
                <w:sz w:val="20"/>
                <w:szCs w:val="20"/>
              </w:rPr>
              <w:t>по приобретению продукции у ПАО «НК «Роснефть» и Обществ Группы;</w:t>
            </w:r>
          </w:p>
          <w:p w14:paraId="2A466552" w14:textId="77777777" w:rsidR="00FA6E37" w:rsidRPr="00324A33" w:rsidRDefault="00FA6E37" w:rsidP="00397216">
            <w:pPr>
              <w:numPr>
                <w:ilvl w:val="0"/>
                <w:numId w:val="41"/>
              </w:numPr>
              <w:jc w:val="both"/>
              <w:rPr>
                <w:rFonts w:eastAsia="Calibri"/>
                <w:sz w:val="20"/>
                <w:szCs w:val="20"/>
              </w:rPr>
            </w:pPr>
            <w:r w:rsidRPr="00324A33">
              <w:rPr>
                <w:rFonts w:eastAsia="Calibri"/>
                <w:sz w:val="20"/>
                <w:szCs w:val="20"/>
              </w:rPr>
              <w:t>по передаче полномочий единоличного исполнительного органа управляющей организации;</w:t>
            </w:r>
          </w:p>
          <w:p w14:paraId="69A9C797" w14:textId="77777777" w:rsidR="00FA6E37" w:rsidRPr="00324A33" w:rsidRDefault="00FA6E37" w:rsidP="00397216">
            <w:pPr>
              <w:numPr>
                <w:ilvl w:val="0"/>
                <w:numId w:val="41"/>
              </w:numPr>
              <w:jc w:val="both"/>
              <w:rPr>
                <w:rFonts w:eastAsia="Calibri"/>
                <w:sz w:val="20"/>
                <w:szCs w:val="20"/>
              </w:rPr>
            </w:pPr>
            <w:r w:rsidRPr="00324A33">
              <w:rPr>
                <w:rFonts w:eastAsia="Calibri"/>
                <w:sz w:val="20"/>
                <w:szCs w:val="20"/>
              </w:rPr>
              <w:t>аренды земельных участков и/ или объектов недвижимости у органов государственной власти и местного самоуправления;</w:t>
            </w:r>
          </w:p>
          <w:p w14:paraId="315ACCAA" w14:textId="77777777" w:rsidR="00FA6E37" w:rsidRPr="00324A33" w:rsidRDefault="00FA6E37" w:rsidP="00397216">
            <w:pPr>
              <w:numPr>
                <w:ilvl w:val="0"/>
                <w:numId w:val="41"/>
              </w:numPr>
              <w:jc w:val="both"/>
              <w:rPr>
                <w:rFonts w:eastAsia="Calibri"/>
                <w:sz w:val="20"/>
                <w:szCs w:val="20"/>
              </w:rPr>
            </w:pPr>
            <w:r w:rsidRPr="00324A33">
              <w:rPr>
                <w:rFonts w:eastAsia="Calibri"/>
                <w:sz w:val="20"/>
                <w:szCs w:val="20"/>
              </w:rPr>
              <w:t>в рамках осуществления спонсорской / благотворительной деятельности;</w:t>
            </w:r>
          </w:p>
          <w:p w14:paraId="036A6350" w14:textId="77777777" w:rsidR="00FA6E37" w:rsidRPr="00324A33" w:rsidRDefault="00FA6E37" w:rsidP="00397216">
            <w:pPr>
              <w:numPr>
                <w:ilvl w:val="0"/>
                <w:numId w:val="41"/>
              </w:numPr>
              <w:jc w:val="both"/>
              <w:rPr>
                <w:rFonts w:eastAsia="Calibri"/>
                <w:sz w:val="20"/>
                <w:szCs w:val="20"/>
              </w:rPr>
            </w:pPr>
            <w:r w:rsidRPr="00324A33">
              <w:rPr>
                <w:rFonts w:eastAsia="Calibri"/>
                <w:sz w:val="20"/>
                <w:szCs w:val="20"/>
              </w:rPr>
              <w:t>по приобретению активов.</w:t>
            </w:r>
          </w:p>
          <w:p w14:paraId="2370A777" w14:textId="77777777" w:rsidR="00FA6E37" w:rsidRPr="006F1528" w:rsidRDefault="00FA6E37" w:rsidP="00397216">
            <w:pPr>
              <w:overflowPunct w:val="0"/>
              <w:jc w:val="both"/>
              <w:textAlignment w:val="baseline"/>
              <w:outlineLvl w:val="1"/>
              <w:rPr>
                <w:sz w:val="20"/>
                <w:szCs w:val="20"/>
              </w:rPr>
            </w:pPr>
          </w:p>
          <w:p w14:paraId="33D54AEF" w14:textId="77777777" w:rsidR="00FA6E37" w:rsidRPr="006F1528" w:rsidRDefault="00FA6E37" w:rsidP="00397216">
            <w:pPr>
              <w:pStyle w:val="S0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18A89056" w14:textId="77777777" w:rsidR="00FA6E37" w:rsidRPr="00324A33" w:rsidRDefault="00FA6E37" w:rsidP="00397216">
            <w:pPr>
              <w:rPr>
                <w:rFonts w:eastAsia="Calibri"/>
                <w:sz w:val="20"/>
                <w:szCs w:val="20"/>
              </w:rPr>
            </w:pPr>
            <w:r w:rsidRPr="00324A33">
              <w:rPr>
                <w:rFonts w:eastAsia="Calibri"/>
                <w:sz w:val="20"/>
                <w:szCs w:val="20"/>
              </w:rPr>
              <w:t>Положение также не регламентирует процедуры, предшествующие заключению сделок ПАО «НК «Роснефть» и Обществами Группы, на которых не распространяются нормы Федерального закона от 18.07.2011 № 223-ФЗ «О закупках товаров, работ, услуг отдельными видами юридических лиц»:</w:t>
            </w:r>
          </w:p>
          <w:p w14:paraId="15B60118" w14:textId="77777777" w:rsidR="00FA6E37" w:rsidRPr="00324A33" w:rsidRDefault="00FA6E37" w:rsidP="00397216">
            <w:pPr>
              <w:numPr>
                <w:ilvl w:val="0"/>
                <w:numId w:val="41"/>
              </w:numPr>
              <w:jc w:val="both"/>
              <w:rPr>
                <w:rFonts w:eastAsia="Calibri"/>
                <w:sz w:val="20"/>
                <w:szCs w:val="20"/>
              </w:rPr>
            </w:pPr>
            <w:r w:rsidRPr="005C4AF9">
              <w:rPr>
                <w:rFonts w:eastAsia="Calibri"/>
                <w:sz w:val="20"/>
                <w:szCs w:val="20"/>
                <w:highlight w:val="yellow"/>
              </w:rPr>
              <w:t xml:space="preserve">по оказанию финансовых услуг, связанных с банковским обслуживанием (в том числе открытием банковских счетов), размещением денежных средств, привлечением заимствований (в том числе кредитов и займов), конверсионными операциями, сделками РЕПО, выпуском документарных инструментов, а также расчетов с использованием </w:t>
            </w:r>
            <w:proofErr w:type="spellStart"/>
            <w:r w:rsidRPr="005C4AF9">
              <w:rPr>
                <w:rFonts w:eastAsia="Calibri"/>
                <w:sz w:val="20"/>
                <w:szCs w:val="20"/>
                <w:highlight w:val="yellow"/>
              </w:rPr>
              <w:t>эскроу</w:t>
            </w:r>
            <w:proofErr w:type="spellEnd"/>
            <w:r w:rsidRPr="005C4AF9">
              <w:rPr>
                <w:rFonts w:eastAsia="Calibri"/>
                <w:sz w:val="20"/>
                <w:szCs w:val="20"/>
                <w:highlight w:val="yellow"/>
              </w:rPr>
              <w:t xml:space="preserve"> счета и </w:t>
            </w:r>
            <w:r w:rsidRPr="005C4AF9">
              <w:rPr>
                <w:rFonts w:eastAsia="Calibri"/>
                <w:sz w:val="20"/>
                <w:szCs w:val="20"/>
                <w:highlight w:val="yellow"/>
              </w:rPr>
              <w:lastRenderedPageBreak/>
              <w:t>прочими финансовыми сделками (в том числе с банками, биржами, брокерами, доверительными управляющими,</w:t>
            </w:r>
            <w:r w:rsidRPr="00324A33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5C4AF9">
              <w:rPr>
                <w:rFonts w:eastAsia="Calibri"/>
                <w:sz w:val="20"/>
                <w:szCs w:val="20"/>
                <w:highlight w:val="yellow"/>
              </w:rPr>
              <w:t>факторинговыми</w:t>
            </w:r>
            <w:proofErr w:type="spellEnd"/>
            <w:r w:rsidRPr="005C4AF9">
              <w:rPr>
                <w:rFonts w:eastAsia="Calibri"/>
                <w:sz w:val="20"/>
                <w:szCs w:val="20"/>
                <w:highlight w:val="yellow"/>
              </w:rPr>
              <w:t xml:space="preserve"> компаниями и прочими российскими и международными контрагентами</w:t>
            </w:r>
            <w:proofErr w:type="gramStart"/>
            <w:r w:rsidRPr="005C4AF9">
              <w:rPr>
                <w:rFonts w:eastAsia="Calibri"/>
                <w:sz w:val="20"/>
                <w:szCs w:val="20"/>
                <w:highlight w:val="yellow"/>
              </w:rPr>
              <w:t>);;</w:t>
            </w:r>
            <w:proofErr w:type="gramEnd"/>
          </w:p>
          <w:p w14:paraId="0254C4FF" w14:textId="77777777" w:rsidR="00FA6E37" w:rsidRPr="00324A33" w:rsidRDefault="00FA6E37" w:rsidP="00397216">
            <w:pPr>
              <w:numPr>
                <w:ilvl w:val="0"/>
                <w:numId w:val="41"/>
              </w:numPr>
              <w:jc w:val="both"/>
              <w:rPr>
                <w:rFonts w:eastAsia="Calibri"/>
                <w:sz w:val="20"/>
                <w:szCs w:val="20"/>
              </w:rPr>
            </w:pPr>
            <w:r w:rsidRPr="00324A33">
              <w:rPr>
                <w:rFonts w:eastAsia="Calibri"/>
                <w:sz w:val="20"/>
                <w:szCs w:val="20"/>
              </w:rPr>
              <w:t>по приобретению продукции у ПАО «НК «Роснефть» и Обществ Группы;</w:t>
            </w:r>
          </w:p>
          <w:p w14:paraId="091624DC" w14:textId="77777777" w:rsidR="00FA6E37" w:rsidRPr="00324A33" w:rsidRDefault="00FA6E37" w:rsidP="00397216">
            <w:pPr>
              <w:numPr>
                <w:ilvl w:val="0"/>
                <w:numId w:val="41"/>
              </w:numPr>
              <w:jc w:val="both"/>
              <w:rPr>
                <w:rFonts w:eastAsia="Calibri"/>
                <w:sz w:val="20"/>
                <w:szCs w:val="20"/>
              </w:rPr>
            </w:pPr>
            <w:r w:rsidRPr="00324A33">
              <w:rPr>
                <w:rFonts w:eastAsia="Calibri"/>
                <w:sz w:val="20"/>
                <w:szCs w:val="20"/>
              </w:rPr>
              <w:t>по передаче полномочий единоличного исполнительного органа управляющей организации;</w:t>
            </w:r>
          </w:p>
          <w:p w14:paraId="3190C492" w14:textId="77777777" w:rsidR="00FA6E37" w:rsidRPr="00324A33" w:rsidRDefault="00FA6E37" w:rsidP="00397216">
            <w:pPr>
              <w:numPr>
                <w:ilvl w:val="0"/>
                <w:numId w:val="41"/>
              </w:numPr>
              <w:jc w:val="both"/>
              <w:rPr>
                <w:rFonts w:eastAsia="Calibri"/>
                <w:sz w:val="20"/>
                <w:szCs w:val="20"/>
              </w:rPr>
            </w:pPr>
            <w:r w:rsidRPr="00324A33">
              <w:rPr>
                <w:rFonts w:eastAsia="Calibri"/>
                <w:sz w:val="20"/>
                <w:szCs w:val="20"/>
              </w:rPr>
              <w:t>аренды земельных участков и/ или объектов недвижимости у органов государственной власти и местного самоуправления;</w:t>
            </w:r>
          </w:p>
          <w:p w14:paraId="19D1EBCD" w14:textId="77777777" w:rsidR="00FA6E37" w:rsidRPr="00324A33" w:rsidRDefault="00FA6E37" w:rsidP="00397216">
            <w:pPr>
              <w:numPr>
                <w:ilvl w:val="0"/>
                <w:numId w:val="41"/>
              </w:numPr>
              <w:jc w:val="both"/>
              <w:rPr>
                <w:rFonts w:eastAsia="Calibri"/>
                <w:sz w:val="20"/>
                <w:szCs w:val="20"/>
              </w:rPr>
            </w:pPr>
            <w:r w:rsidRPr="00324A33">
              <w:rPr>
                <w:rFonts w:eastAsia="Calibri"/>
                <w:sz w:val="20"/>
                <w:szCs w:val="20"/>
              </w:rPr>
              <w:t>в рамках осуществления спонсорской / благотворительной деятельности;</w:t>
            </w:r>
          </w:p>
          <w:p w14:paraId="254FC8BD" w14:textId="77777777" w:rsidR="00FA6E37" w:rsidRPr="00324A33" w:rsidRDefault="00FA6E37" w:rsidP="00397216">
            <w:pPr>
              <w:numPr>
                <w:ilvl w:val="0"/>
                <w:numId w:val="41"/>
              </w:numPr>
              <w:jc w:val="both"/>
              <w:rPr>
                <w:rFonts w:eastAsia="Calibri"/>
                <w:sz w:val="20"/>
                <w:szCs w:val="20"/>
              </w:rPr>
            </w:pPr>
            <w:r w:rsidRPr="00324A33">
              <w:rPr>
                <w:rFonts w:eastAsia="Calibri"/>
                <w:sz w:val="20"/>
                <w:szCs w:val="20"/>
              </w:rPr>
              <w:t>по приобретению активов;</w:t>
            </w:r>
          </w:p>
          <w:p w14:paraId="00D4D1C5" w14:textId="77777777" w:rsidR="00FA6E37" w:rsidRPr="00324A33" w:rsidRDefault="00FA6E37" w:rsidP="00397216">
            <w:pPr>
              <w:numPr>
                <w:ilvl w:val="0"/>
                <w:numId w:val="41"/>
              </w:numPr>
              <w:jc w:val="both"/>
              <w:rPr>
                <w:rFonts w:eastAsia="Calibri"/>
                <w:sz w:val="20"/>
                <w:szCs w:val="20"/>
              </w:rPr>
            </w:pPr>
            <w:r w:rsidRPr="005C4AF9">
              <w:rPr>
                <w:rFonts w:eastAsia="Calibri"/>
                <w:sz w:val="20"/>
                <w:szCs w:val="20"/>
                <w:highlight w:val="yellow"/>
              </w:rPr>
              <w:t xml:space="preserve">по приобретению на внебиржевом рынке авиатоплива у иностранных поставщиков за пределами Российской Федерации для целей дальнейшей перепродажи/реализации/логистической оптимизации в адрес резидентов и нерезидентов РФ, в том числе по схемам замещения, а также по закупке сопутствующих </w:t>
            </w:r>
            <w:proofErr w:type="spellStart"/>
            <w:r w:rsidRPr="005C4AF9">
              <w:rPr>
                <w:rFonts w:eastAsia="Calibri"/>
                <w:sz w:val="20"/>
                <w:szCs w:val="20"/>
                <w:highlight w:val="yellow"/>
              </w:rPr>
              <w:t>трейдингу</w:t>
            </w:r>
            <w:proofErr w:type="spellEnd"/>
            <w:r w:rsidRPr="005C4AF9">
              <w:rPr>
                <w:rFonts w:eastAsia="Calibri"/>
                <w:sz w:val="20"/>
                <w:szCs w:val="20"/>
                <w:highlight w:val="yellow"/>
              </w:rPr>
              <w:t xml:space="preserve"> авиатопливом услуг по приёму, транспортировке, компаундированию, хранению, обеспечению заправки, экспедированию, перевалке и информационным услугам.</w:t>
            </w:r>
          </w:p>
        </w:tc>
      </w:tr>
      <w:tr w:rsidR="00FA6E37" w:rsidRPr="006F1528" w14:paraId="6522AF1D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  <w:tcBorders>
              <w:top w:val="single" w:sz="6" w:space="0" w:color="auto"/>
            </w:tcBorders>
          </w:tcPr>
          <w:p w14:paraId="7047CC5D" w14:textId="4471F3EA" w:rsidR="00FA6E37" w:rsidRPr="006F1528" w:rsidRDefault="00FA6E37" w:rsidP="00397216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6" w:space="0" w:color="auto"/>
            </w:tcBorders>
          </w:tcPr>
          <w:p w14:paraId="0D77FE34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Раздел 1. ТЕРМИНЫ И ОПРЕДЕЛЕНИЯ.</w:t>
            </w:r>
          </w:p>
        </w:tc>
        <w:tc>
          <w:tcPr>
            <w:tcW w:w="3976" w:type="pct"/>
            <w:tcBorders>
              <w:top w:val="single" w:sz="6" w:space="0" w:color="auto"/>
            </w:tcBorders>
          </w:tcPr>
          <w:p w14:paraId="4F5FD274" w14:textId="77777777" w:rsidR="00FA6E37" w:rsidRPr="005C4AF9" w:rsidRDefault="00FA6E37" w:rsidP="00397216">
            <w:pPr>
              <w:jc w:val="both"/>
              <w:rPr>
                <w:b/>
                <w:sz w:val="20"/>
                <w:szCs w:val="20"/>
                <w:highlight w:val="yellow"/>
              </w:rPr>
            </w:pPr>
            <w:r w:rsidRPr="005C4AF9">
              <w:rPr>
                <w:b/>
                <w:sz w:val="20"/>
                <w:szCs w:val="20"/>
                <w:highlight w:val="yellow"/>
              </w:rPr>
              <w:t>Исключить:</w:t>
            </w:r>
          </w:p>
          <w:p w14:paraId="2A198382" w14:textId="77777777" w:rsidR="00FA6E37" w:rsidRPr="006F1528" w:rsidRDefault="00FA6E37" w:rsidP="00397216">
            <w:pPr>
              <w:jc w:val="both"/>
              <w:rPr>
                <w:rFonts w:eastAsia="Calibri"/>
                <w:sz w:val="20"/>
                <w:szCs w:val="20"/>
              </w:rPr>
            </w:pPr>
            <w:r w:rsidRPr="005C4AF9">
              <w:rPr>
                <w:b/>
                <w:i/>
                <w:sz w:val="20"/>
                <w:szCs w:val="20"/>
                <w:highlight w:val="yellow"/>
              </w:rPr>
              <w:t>АККРЕДИТАЦИЯ</w:t>
            </w:r>
            <w:r w:rsidRPr="005C4AF9">
              <w:rPr>
                <w:sz w:val="20"/>
                <w:szCs w:val="20"/>
                <w:highlight w:val="yellow"/>
              </w:rPr>
              <w:t xml:space="preserve"> - </w:t>
            </w:r>
            <w:r w:rsidRPr="005C4AF9">
              <w:rPr>
                <w:rFonts w:eastAsia="Calibri"/>
                <w:sz w:val="20"/>
                <w:szCs w:val="20"/>
                <w:highlight w:val="yellow"/>
              </w:rPr>
              <w:t>процедура проверки Поставщиков на соответствие минимальным установленным требованиям в отношении их правового статуса, благонадежности и деловой репутации, проводимая в рамках мероприятий по противодействию коррупции и предотвращению мошенничества.</w:t>
            </w:r>
          </w:p>
          <w:p w14:paraId="13653241" w14:textId="77777777" w:rsidR="00902994" w:rsidRDefault="00902994" w:rsidP="00397216">
            <w:pPr>
              <w:overflowPunct w:val="0"/>
              <w:jc w:val="both"/>
              <w:textAlignment w:val="baseline"/>
              <w:outlineLvl w:val="1"/>
              <w:rPr>
                <w:sz w:val="20"/>
                <w:szCs w:val="20"/>
              </w:rPr>
            </w:pPr>
          </w:p>
          <w:p w14:paraId="6B800EC3" w14:textId="77777777" w:rsidR="00B3667D" w:rsidRPr="006F1528" w:rsidRDefault="00B3667D" w:rsidP="00B3667D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</w:t>
            </w:r>
          </w:p>
          <w:p w14:paraId="551BEB18" w14:textId="4D415329" w:rsidR="00B3667D" w:rsidRPr="00B3667D" w:rsidRDefault="00B3667D" w:rsidP="00397216">
            <w:pPr>
              <w:overflowPunct w:val="0"/>
              <w:jc w:val="both"/>
              <w:textAlignment w:val="baseline"/>
              <w:outlineLvl w:val="1"/>
              <w:rPr>
                <w:rFonts w:eastAsia="Calibri"/>
                <w:sz w:val="20"/>
                <w:szCs w:val="20"/>
              </w:rPr>
            </w:pPr>
            <w:r w:rsidRPr="00B3667D">
              <w:rPr>
                <w:b/>
                <w:i/>
                <w:sz w:val="20"/>
                <w:szCs w:val="20"/>
              </w:rPr>
              <w:t>ДЕЛИМЫЙ ЛОТ</w:t>
            </w:r>
            <w:r w:rsidRPr="00BC3B4F">
              <w:t xml:space="preserve"> </w:t>
            </w:r>
            <w:r w:rsidRPr="00B3667D">
              <w:rPr>
                <w:rFonts w:eastAsia="Calibri"/>
                <w:sz w:val="20"/>
                <w:szCs w:val="20"/>
              </w:rPr>
              <w:t>- лот, который может быть распределен среди нескольких Победителей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  <w:p w14:paraId="1AF12D2D" w14:textId="77777777" w:rsidR="00B3667D" w:rsidRPr="006F1528" w:rsidRDefault="00B3667D" w:rsidP="00B3667D">
            <w:pPr>
              <w:overflowPunct w:val="0"/>
              <w:jc w:val="both"/>
              <w:textAlignment w:val="baseline"/>
              <w:outlineLvl w:val="1"/>
              <w:rPr>
                <w:sz w:val="20"/>
                <w:szCs w:val="20"/>
              </w:rPr>
            </w:pPr>
          </w:p>
          <w:p w14:paraId="315EDB62" w14:textId="77777777" w:rsidR="00B3667D" w:rsidRPr="006F1528" w:rsidRDefault="00B3667D" w:rsidP="00B3667D">
            <w:pPr>
              <w:pStyle w:val="S0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028B0FF8" w14:textId="7005F5C0" w:rsidR="00B3667D" w:rsidRPr="00B3667D" w:rsidRDefault="00B3667D" w:rsidP="00B3667D">
            <w:pPr>
              <w:overflowPunct w:val="0"/>
              <w:jc w:val="both"/>
              <w:textAlignment w:val="baseline"/>
              <w:outlineLvl w:val="1"/>
              <w:rPr>
                <w:rFonts w:eastAsia="Calibri"/>
                <w:sz w:val="20"/>
                <w:szCs w:val="20"/>
              </w:rPr>
            </w:pPr>
            <w:r w:rsidRPr="00B3667D">
              <w:rPr>
                <w:b/>
                <w:i/>
                <w:sz w:val="20"/>
                <w:szCs w:val="20"/>
              </w:rPr>
              <w:t>ДЕЛИМЫЙ ЛОТ</w:t>
            </w:r>
            <w:r w:rsidRPr="00BC3B4F">
              <w:t xml:space="preserve"> </w:t>
            </w:r>
            <w:r w:rsidRPr="00B3667D">
              <w:rPr>
                <w:rFonts w:eastAsia="Calibri"/>
                <w:sz w:val="20"/>
                <w:szCs w:val="20"/>
              </w:rPr>
              <w:t>- лот, который может быть распределен среди нескольких Победителей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5C4AF9">
              <w:rPr>
                <w:rFonts w:eastAsia="Calibri"/>
                <w:sz w:val="20"/>
                <w:szCs w:val="20"/>
                <w:highlight w:val="yellow"/>
              </w:rPr>
              <w:t>закупки.</w:t>
            </w:r>
          </w:p>
          <w:p w14:paraId="1D4A55A8" w14:textId="77777777" w:rsidR="00B3667D" w:rsidRPr="006F1528" w:rsidRDefault="00B3667D" w:rsidP="00397216">
            <w:pPr>
              <w:overflowPunct w:val="0"/>
              <w:jc w:val="both"/>
              <w:textAlignment w:val="baseline"/>
              <w:outlineLvl w:val="1"/>
              <w:rPr>
                <w:sz w:val="20"/>
                <w:szCs w:val="20"/>
              </w:rPr>
            </w:pPr>
          </w:p>
          <w:p w14:paraId="61FA678E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</w:t>
            </w:r>
          </w:p>
          <w:p w14:paraId="5E639ACF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b/>
                <w:i/>
                <w:sz w:val="20"/>
                <w:szCs w:val="20"/>
              </w:rPr>
              <w:t xml:space="preserve">КВАЛИФИКАЦИЯ ПО ВИДАМ ПРОДУКЦИИ </w:t>
            </w:r>
            <w:r w:rsidRPr="006F1528">
              <w:rPr>
                <w:sz w:val="20"/>
                <w:szCs w:val="20"/>
              </w:rPr>
              <w:t>- процедура проверки Поставщиков на соответствие специальным требованиям, подтверждающим возможность своевременной поставки ими качественной продукции определенного вида, включая требования о наличии специального опыта, возможностей, ресурсной базы, необходимых разрешительных документов и иные требования.</w:t>
            </w:r>
          </w:p>
          <w:p w14:paraId="2E36EA71" w14:textId="77777777" w:rsidR="00FA6E37" w:rsidRPr="006F1528" w:rsidRDefault="00FA6E37" w:rsidP="00397216">
            <w:pPr>
              <w:overflowPunct w:val="0"/>
              <w:jc w:val="both"/>
              <w:textAlignment w:val="baseline"/>
              <w:outlineLvl w:val="1"/>
              <w:rPr>
                <w:sz w:val="20"/>
                <w:szCs w:val="20"/>
              </w:rPr>
            </w:pPr>
          </w:p>
          <w:p w14:paraId="0BCCB277" w14:textId="77777777" w:rsidR="00FA6E37" w:rsidRPr="006F1528" w:rsidRDefault="00FA6E37" w:rsidP="00397216">
            <w:pPr>
              <w:pStyle w:val="S0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46E748A9" w14:textId="261B0049" w:rsidR="00FA6E37" w:rsidRPr="00036ED0" w:rsidRDefault="00FA6E37" w:rsidP="00397216">
            <w:pPr>
              <w:jc w:val="both"/>
              <w:rPr>
                <w:sz w:val="20"/>
                <w:szCs w:val="20"/>
              </w:rPr>
            </w:pPr>
            <w:r w:rsidRPr="005C4AF9">
              <w:rPr>
                <w:b/>
                <w:i/>
                <w:sz w:val="20"/>
                <w:szCs w:val="20"/>
                <w:highlight w:val="yellow"/>
              </w:rPr>
              <w:t xml:space="preserve">КВАЛИФИКАЦИЯ ПОСТАВЩИКА (КВАЛИФИКАЦИЯ) </w:t>
            </w:r>
            <w:r w:rsidRPr="005C4AF9">
              <w:rPr>
                <w:sz w:val="20"/>
                <w:szCs w:val="20"/>
                <w:highlight w:val="yellow"/>
              </w:rPr>
              <w:t xml:space="preserve">- </w:t>
            </w:r>
            <w:hyperlink r:id="rId8" w:history="1">
              <w:r w:rsidR="00D76D88" w:rsidRPr="005C4AF9">
                <w:rPr>
                  <w:rStyle w:val="af7"/>
                  <w:color w:val="auto"/>
                  <w:sz w:val="20"/>
                  <w:szCs w:val="20"/>
                  <w:highlight w:val="yellow"/>
                  <w:u w:val="none"/>
                </w:rPr>
                <w:t>процедура проверки Поставщика на соответствие требованиям, подтверждающим возможность своевременной поставки качественной продукции определенного вида, включая требования о благонадежности (в рамках должной осмотрительности), финансовой устойчивости, наличии специального опыта, возможностей, ресурсной базы, необходимых разрешительных документов и иные требования, по результатам которой Поставщику присваивается соответствующий статус.</w:t>
              </w:r>
            </w:hyperlink>
            <w:r w:rsidRPr="005C4AF9">
              <w:rPr>
                <w:sz w:val="20"/>
                <w:szCs w:val="20"/>
                <w:highlight w:val="yellow"/>
              </w:rPr>
              <w:t>.</w:t>
            </w:r>
          </w:p>
          <w:p w14:paraId="31DB5589" w14:textId="77777777" w:rsidR="00FA6E37" w:rsidRDefault="00FA6E37" w:rsidP="00397216">
            <w:pPr>
              <w:overflowPunct w:val="0"/>
              <w:jc w:val="both"/>
              <w:textAlignment w:val="baseline"/>
              <w:outlineLvl w:val="1"/>
              <w:rPr>
                <w:b/>
                <w:sz w:val="20"/>
                <w:szCs w:val="20"/>
              </w:rPr>
            </w:pPr>
          </w:p>
          <w:p w14:paraId="37B89073" w14:textId="77777777" w:rsidR="002D4D84" w:rsidRPr="006F1528" w:rsidRDefault="002D4D84" w:rsidP="002D4D84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</w:t>
            </w:r>
          </w:p>
          <w:p w14:paraId="3E8A5821" w14:textId="19915D8A" w:rsidR="002D4D84" w:rsidRPr="00710AA4" w:rsidRDefault="002D4D84" w:rsidP="002D4D84">
            <w:pPr>
              <w:overflowPunct w:val="0"/>
              <w:jc w:val="both"/>
              <w:textAlignment w:val="baseline"/>
              <w:outlineLvl w:val="1"/>
              <w:rPr>
                <w:sz w:val="20"/>
                <w:szCs w:val="20"/>
              </w:rPr>
            </w:pPr>
            <w:r w:rsidRPr="00710AA4">
              <w:rPr>
                <w:b/>
                <w:i/>
                <w:sz w:val="20"/>
                <w:szCs w:val="20"/>
              </w:rPr>
              <w:t>КОНФЛИКТНАЯ КОМИССИЯ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426E39">
              <w:t>-</w:t>
            </w:r>
            <w:r w:rsidRPr="00BC3B4F">
              <w:t xml:space="preserve"> </w:t>
            </w:r>
            <w:r w:rsidRPr="00710AA4">
              <w:rPr>
                <w:sz w:val="20"/>
                <w:szCs w:val="20"/>
              </w:rPr>
              <w:t>комиссия по рассмотрению обращений (жалоб) Участников закупки в отношении действий (бездействий) органов и/или должностных лиц Заказчика/Организатора закупки в процессе закупочной деятельности.</w:t>
            </w:r>
          </w:p>
          <w:p w14:paraId="5C63C759" w14:textId="77777777" w:rsidR="002D4D84" w:rsidRPr="006F1528" w:rsidRDefault="002D4D84" w:rsidP="002D4D84">
            <w:pPr>
              <w:overflowPunct w:val="0"/>
              <w:jc w:val="both"/>
              <w:textAlignment w:val="baseline"/>
              <w:outlineLvl w:val="1"/>
              <w:rPr>
                <w:sz w:val="20"/>
                <w:szCs w:val="20"/>
              </w:rPr>
            </w:pPr>
          </w:p>
          <w:p w14:paraId="7AE3879B" w14:textId="77777777" w:rsidR="002D4D84" w:rsidRPr="006F1528" w:rsidRDefault="002D4D84" w:rsidP="002D4D84">
            <w:pPr>
              <w:pStyle w:val="S0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05D64331" w14:textId="3E14AAE3" w:rsidR="002D4D84" w:rsidRPr="00036ED0" w:rsidRDefault="002D4D84" w:rsidP="002D4D84">
            <w:pPr>
              <w:overflowPunct w:val="0"/>
              <w:jc w:val="both"/>
              <w:textAlignment w:val="baseline"/>
              <w:outlineLvl w:val="1"/>
              <w:rPr>
                <w:sz w:val="20"/>
                <w:szCs w:val="20"/>
              </w:rPr>
            </w:pPr>
            <w:r w:rsidRPr="00D13C16">
              <w:rPr>
                <w:b/>
                <w:i/>
                <w:sz w:val="20"/>
                <w:szCs w:val="20"/>
              </w:rPr>
              <w:t>КОНФЛИКТНАЯ КОМИССИЯ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5C4AF9">
              <w:rPr>
                <w:sz w:val="20"/>
                <w:szCs w:val="20"/>
                <w:highlight w:val="yellow"/>
              </w:rPr>
              <w:t xml:space="preserve">- </w:t>
            </w:r>
            <w:hyperlink r:id="rId9" w:history="1">
              <w:r w:rsidR="00A97398" w:rsidRPr="005C4AF9">
                <w:rPr>
                  <w:rStyle w:val="af7"/>
                  <w:color w:val="auto"/>
                  <w:sz w:val="20"/>
                  <w:szCs w:val="20"/>
                  <w:highlight w:val="yellow"/>
                  <w:u w:val="none"/>
                </w:rPr>
                <w:t xml:space="preserve">Координационный орган постоянного действия, созданный в форме комиссии по рассмотрению обращений (жалоб) Участников закупки в отношении действий (бездействий) органов и/или должностных лиц Заказчика/Организатора закупки в процессе закупочной деятельности, поступающих в адрес ПАО «НК «Роснефть» от участников закупки, и направленных в пределах сроков, установленных Положением Компании «О закупке товаров, работ и услуг» </w:t>
              </w:r>
              <w:r w:rsidR="00036ED0" w:rsidRPr="005C4AF9">
                <w:rPr>
                  <w:rStyle w:val="af7"/>
                  <w:color w:val="auto"/>
                  <w:sz w:val="20"/>
                  <w:szCs w:val="20"/>
                  <w:highlight w:val="yellow"/>
                  <w:u w:val="none"/>
                </w:rPr>
                <w:t xml:space="preserve">                   </w:t>
              </w:r>
              <w:r w:rsidR="00A97398" w:rsidRPr="005C4AF9">
                <w:rPr>
                  <w:rStyle w:val="af7"/>
                  <w:color w:val="auto"/>
                  <w:sz w:val="20"/>
                  <w:szCs w:val="20"/>
                  <w:highlight w:val="yellow"/>
                  <w:u w:val="none"/>
                </w:rPr>
                <w:t>№ П2-08 Р-0019.</w:t>
              </w:r>
            </w:hyperlink>
          </w:p>
          <w:p w14:paraId="7F749D04" w14:textId="77777777" w:rsidR="002D4D84" w:rsidRPr="00036ED0" w:rsidRDefault="002D4D84" w:rsidP="00397216">
            <w:pPr>
              <w:overflowPunct w:val="0"/>
              <w:jc w:val="both"/>
              <w:textAlignment w:val="baseline"/>
              <w:outlineLvl w:val="1"/>
              <w:rPr>
                <w:b/>
                <w:sz w:val="20"/>
                <w:szCs w:val="20"/>
              </w:rPr>
            </w:pPr>
          </w:p>
          <w:p w14:paraId="609E672C" w14:textId="77777777" w:rsidR="00B3667D" w:rsidRPr="006F1528" w:rsidRDefault="00B3667D" w:rsidP="00B3667D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</w:t>
            </w:r>
          </w:p>
          <w:p w14:paraId="49FC060A" w14:textId="036D556F" w:rsidR="00B3667D" w:rsidRDefault="00866512" w:rsidP="00397216">
            <w:pPr>
              <w:overflowPunct w:val="0"/>
              <w:jc w:val="both"/>
              <w:textAlignment w:val="baseline"/>
              <w:outlineLvl w:val="1"/>
              <w:rPr>
                <w:sz w:val="20"/>
                <w:szCs w:val="20"/>
              </w:rPr>
            </w:pPr>
            <w:r w:rsidRPr="00866512">
              <w:rPr>
                <w:b/>
                <w:i/>
                <w:sz w:val="20"/>
                <w:szCs w:val="20"/>
              </w:rPr>
              <w:t>ОПЕРАТОР ЭЛЕКТРОННОЙ ПЛОЩАДКИ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866512">
              <w:rPr>
                <w:sz w:val="20"/>
                <w:szCs w:val="20"/>
              </w:rPr>
              <w:t xml:space="preserve">- являющееся коммерческой организацией  юридическое лицо, созданное в соответствии с действующим законодательством РФ в организационно-правовой форме общества с ограниченной ответственностью или непубличного акционерного общества, в уставном капитале которых доля иностранных граждан, лиц без гражданства, иностранных юридических лиц либо количество голосующих акций, которыми владеют указанные граждане и лица, составляет не более чем двадцать пять процентов, владеющее электронной площадкой, в том числе необходимыми для ее функционирования оборудованием и программно-техническими средствами, и обеспечивающее проведение конкурентных закупок в электронной форме в соответствии с требованиями </w:t>
            </w:r>
            <w:r w:rsidRPr="005C4AF9">
              <w:rPr>
                <w:sz w:val="20"/>
                <w:szCs w:val="20"/>
                <w:highlight w:val="yellow"/>
              </w:rPr>
              <w:t>Федерального закона № 223-ФЗ от 18.07.2011 «О закупках товаров, работ, услуг отдельными видами</w:t>
            </w:r>
            <w:r w:rsidRPr="00866512">
              <w:rPr>
                <w:sz w:val="20"/>
                <w:szCs w:val="20"/>
              </w:rPr>
              <w:t xml:space="preserve"> юридических лиц».</w:t>
            </w:r>
          </w:p>
          <w:p w14:paraId="724BDE4D" w14:textId="77777777" w:rsidR="00866512" w:rsidRPr="00547D99" w:rsidRDefault="00866512" w:rsidP="00866512">
            <w:pPr>
              <w:jc w:val="both"/>
              <w:rPr>
                <w:sz w:val="20"/>
                <w:szCs w:val="20"/>
              </w:rPr>
            </w:pPr>
            <w:r w:rsidRPr="00547D99">
              <w:rPr>
                <w:sz w:val="20"/>
                <w:szCs w:val="20"/>
              </w:rPr>
              <w:t>&lt;…&gt;</w:t>
            </w:r>
          </w:p>
          <w:p w14:paraId="03CCABC3" w14:textId="77777777" w:rsidR="00866512" w:rsidRPr="00866512" w:rsidRDefault="00866512" w:rsidP="00397216">
            <w:pPr>
              <w:overflowPunct w:val="0"/>
              <w:jc w:val="both"/>
              <w:textAlignment w:val="baseline"/>
              <w:outlineLvl w:val="1"/>
              <w:rPr>
                <w:sz w:val="20"/>
                <w:szCs w:val="20"/>
              </w:rPr>
            </w:pPr>
          </w:p>
          <w:p w14:paraId="7A100C8D" w14:textId="77777777" w:rsidR="00B3667D" w:rsidRPr="006F1528" w:rsidRDefault="00B3667D" w:rsidP="00B3667D">
            <w:pPr>
              <w:pStyle w:val="S0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210B81B9" w14:textId="0027C953" w:rsidR="00866512" w:rsidRDefault="00866512" w:rsidP="00866512">
            <w:pPr>
              <w:jc w:val="both"/>
              <w:rPr>
                <w:sz w:val="20"/>
                <w:szCs w:val="20"/>
              </w:rPr>
            </w:pPr>
            <w:r w:rsidRPr="00866512">
              <w:rPr>
                <w:b/>
                <w:i/>
                <w:sz w:val="20"/>
                <w:szCs w:val="20"/>
              </w:rPr>
              <w:t>ОПЕРАТОР ЭЛЕКТРОННОЙ ПЛОЩАДКИ</w:t>
            </w:r>
            <w:r>
              <w:rPr>
                <w:b/>
                <w:i/>
                <w:sz w:val="20"/>
                <w:szCs w:val="20"/>
              </w:rPr>
              <w:t xml:space="preserve"> -</w:t>
            </w:r>
            <w:r>
              <w:rPr>
                <w:rStyle w:val="a4"/>
              </w:rPr>
              <w:t xml:space="preserve"> </w:t>
            </w:r>
            <w:r w:rsidRPr="00866512">
              <w:rPr>
                <w:sz w:val="20"/>
                <w:szCs w:val="20"/>
              </w:rPr>
              <w:t xml:space="preserve">являющееся коммерческой организацией юридическое лицо, созданное в соответствии с действующим законодательством РФ в организационно-правовой форме общества с ограниченной ответственностью или непубличного акционерного общества, в уставном капитале которых доля иностранных граждан, лиц без гражданства, иностранных юридических лиц либо количество голосующих акций, которыми владеют указанные граждане и лица, составляет не более чем двадцать пять процентов, владеющее электронной площадкой, в том числе необходимыми для ее функционирования оборудованием и программно-техническими средствами, и обеспечивающее проведение конкурентных закупок в электронной форме в соответствии с </w:t>
            </w:r>
            <w:r w:rsidRPr="005C4AF9">
              <w:rPr>
                <w:sz w:val="20"/>
                <w:szCs w:val="20"/>
                <w:highlight w:val="yellow"/>
              </w:rPr>
              <w:t>требованиями законодательства в области закупок.</w:t>
            </w:r>
          </w:p>
          <w:p w14:paraId="5277382A" w14:textId="77777777" w:rsidR="00866512" w:rsidRPr="00547D99" w:rsidRDefault="00866512" w:rsidP="00866512">
            <w:pPr>
              <w:jc w:val="both"/>
              <w:rPr>
                <w:sz w:val="20"/>
                <w:szCs w:val="20"/>
              </w:rPr>
            </w:pPr>
            <w:r w:rsidRPr="00547D99">
              <w:rPr>
                <w:sz w:val="20"/>
                <w:szCs w:val="20"/>
              </w:rPr>
              <w:t>&lt;…&gt;</w:t>
            </w:r>
          </w:p>
          <w:p w14:paraId="214D5FB4" w14:textId="77777777" w:rsidR="00B3667D" w:rsidRDefault="00B3667D" w:rsidP="00397216">
            <w:pPr>
              <w:overflowPunct w:val="0"/>
              <w:jc w:val="both"/>
              <w:textAlignment w:val="baseline"/>
              <w:outlineLvl w:val="1"/>
              <w:rPr>
                <w:b/>
                <w:sz w:val="20"/>
                <w:szCs w:val="20"/>
              </w:rPr>
            </w:pPr>
          </w:p>
          <w:p w14:paraId="04AE9E79" w14:textId="77777777" w:rsidR="00BB5AEF" w:rsidRPr="006F1528" w:rsidRDefault="00BB5AEF" w:rsidP="00BB5AEF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</w:t>
            </w:r>
          </w:p>
          <w:p w14:paraId="404D213E" w14:textId="77777777" w:rsidR="00BB5AEF" w:rsidRPr="00BB5AEF" w:rsidRDefault="00BB5AEF" w:rsidP="00BB5AEF">
            <w:pPr>
              <w:rPr>
                <w:sz w:val="20"/>
                <w:szCs w:val="20"/>
              </w:rPr>
            </w:pPr>
            <w:r w:rsidRPr="00BB5AEF">
              <w:rPr>
                <w:b/>
                <w:i/>
                <w:sz w:val="20"/>
                <w:szCs w:val="20"/>
              </w:rPr>
              <w:t xml:space="preserve">ПОСТАВЩИК </w:t>
            </w:r>
            <w:r>
              <w:t>-</w:t>
            </w:r>
            <w:r w:rsidRPr="00BC3B4F">
              <w:t xml:space="preserve"> </w:t>
            </w:r>
            <w:r w:rsidRPr="00BB5AEF">
              <w:rPr>
                <w:sz w:val="20"/>
                <w:szCs w:val="20"/>
              </w:rPr>
              <w:t xml:space="preserve">юридическое или физическое лицо, в том числе индивидуальный предприниматель (или объединение таких лиц), способное на законных основаниях </w:t>
            </w:r>
            <w:r w:rsidRPr="005C4AF9">
              <w:rPr>
                <w:sz w:val="20"/>
                <w:szCs w:val="20"/>
                <w:highlight w:val="yellow"/>
              </w:rPr>
              <w:t>поставить материально-технические ресурсы, выполнить работу, оказать услугу в соответствии с предъявляемыми Заказчиком требованиями.</w:t>
            </w:r>
          </w:p>
          <w:p w14:paraId="4906442D" w14:textId="77777777" w:rsidR="00BB5AEF" w:rsidRPr="006F1528" w:rsidRDefault="00BB5AEF" w:rsidP="00BB5AEF">
            <w:pPr>
              <w:overflowPunct w:val="0"/>
              <w:jc w:val="both"/>
              <w:textAlignment w:val="baseline"/>
              <w:outlineLvl w:val="1"/>
              <w:rPr>
                <w:sz w:val="20"/>
                <w:szCs w:val="20"/>
              </w:rPr>
            </w:pPr>
          </w:p>
          <w:p w14:paraId="107245F9" w14:textId="77777777" w:rsidR="00BB5AEF" w:rsidRPr="006F1528" w:rsidRDefault="00BB5AEF" w:rsidP="00BB5AEF">
            <w:pPr>
              <w:pStyle w:val="S0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215521FF" w14:textId="77777777" w:rsidR="00EA7B3D" w:rsidRDefault="00BB5AEF" w:rsidP="00710AA4">
            <w:pPr>
              <w:overflowPunct w:val="0"/>
              <w:jc w:val="both"/>
              <w:textAlignment w:val="baseline"/>
              <w:outlineLvl w:val="1"/>
              <w:rPr>
                <w:sz w:val="20"/>
                <w:szCs w:val="20"/>
              </w:rPr>
            </w:pPr>
            <w:r w:rsidRPr="00167FCA">
              <w:rPr>
                <w:b/>
                <w:i/>
                <w:sz w:val="20"/>
                <w:szCs w:val="20"/>
              </w:rPr>
              <w:t xml:space="preserve">ПОСТАВЩИК </w:t>
            </w:r>
            <w:r w:rsidRPr="00BB5AEF">
              <w:rPr>
                <w:sz w:val="20"/>
                <w:szCs w:val="20"/>
              </w:rPr>
              <w:t xml:space="preserve">- юридическое или физическое лицо, в том числе индивидуальный предприниматель (или объединение таких лиц), способное на законных основаниях поставить продукцию, </w:t>
            </w:r>
            <w:r w:rsidRPr="005C4AF9">
              <w:rPr>
                <w:sz w:val="20"/>
                <w:szCs w:val="20"/>
                <w:highlight w:val="yellow"/>
              </w:rPr>
              <w:t xml:space="preserve">в том числе в соответствии с требованиями, установленными в </w:t>
            </w:r>
            <w:r w:rsidRPr="005C4AF9">
              <w:rPr>
                <w:sz w:val="20"/>
                <w:szCs w:val="20"/>
                <w:highlight w:val="yellow"/>
              </w:rPr>
              <w:lastRenderedPageBreak/>
              <w:t>документации о закупке.</w:t>
            </w:r>
          </w:p>
          <w:p w14:paraId="3193DD48" w14:textId="77777777" w:rsidR="00EA7B3D" w:rsidRDefault="00EA7B3D" w:rsidP="00710AA4">
            <w:pPr>
              <w:overflowPunct w:val="0"/>
              <w:jc w:val="both"/>
              <w:textAlignment w:val="baseline"/>
              <w:outlineLvl w:val="1"/>
              <w:rPr>
                <w:sz w:val="20"/>
                <w:szCs w:val="20"/>
              </w:rPr>
            </w:pPr>
          </w:p>
          <w:p w14:paraId="0EEFDB2D" w14:textId="5A05F4F9" w:rsidR="005B19F8" w:rsidRDefault="005B19F8" w:rsidP="00710AA4">
            <w:pPr>
              <w:overflowPunct w:val="0"/>
              <w:jc w:val="both"/>
              <w:textAlignment w:val="baseline"/>
              <w:outlineLvl w:val="1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</w:t>
            </w:r>
          </w:p>
          <w:p w14:paraId="7CA4831A" w14:textId="77777777" w:rsidR="00EA7B3D" w:rsidRDefault="00EA7B3D" w:rsidP="00EA7B3D">
            <w:pPr>
              <w:jc w:val="both"/>
              <w:rPr>
                <w:sz w:val="20"/>
                <w:szCs w:val="20"/>
              </w:rPr>
            </w:pPr>
            <w:r w:rsidRPr="00547D99">
              <w:rPr>
                <w:sz w:val="20"/>
                <w:szCs w:val="20"/>
              </w:rPr>
              <w:t>&lt;…&gt;</w:t>
            </w:r>
          </w:p>
          <w:p w14:paraId="22B81668" w14:textId="2F42CC36" w:rsidR="005B19F8" w:rsidRDefault="005C4AF9" w:rsidP="005B19F8">
            <w:pPr>
              <w:rPr>
                <w:sz w:val="20"/>
                <w:szCs w:val="20"/>
              </w:rPr>
            </w:pPr>
            <w:hyperlink r:id="rId10" w:history="1">
              <w:r w:rsidR="005B19F8" w:rsidRPr="00710AA4">
                <w:rPr>
                  <w:sz w:val="20"/>
                  <w:szCs w:val="20"/>
                </w:rPr>
                <w:t>http://zakupki.rosneft.ru</w:t>
              </w:r>
            </w:hyperlink>
          </w:p>
          <w:p w14:paraId="370C0527" w14:textId="77777777" w:rsidR="00652B77" w:rsidRDefault="00652B77" w:rsidP="00652B77">
            <w:pPr>
              <w:jc w:val="both"/>
              <w:rPr>
                <w:sz w:val="20"/>
                <w:szCs w:val="20"/>
              </w:rPr>
            </w:pPr>
            <w:r w:rsidRPr="00547D99">
              <w:rPr>
                <w:sz w:val="20"/>
                <w:szCs w:val="20"/>
              </w:rPr>
              <w:t>&lt;…&gt;</w:t>
            </w:r>
          </w:p>
          <w:p w14:paraId="0B404B15" w14:textId="77777777" w:rsidR="005B19F8" w:rsidRPr="006F1528" w:rsidRDefault="005B19F8" w:rsidP="005B19F8">
            <w:pPr>
              <w:overflowPunct w:val="0"/>
              <w:jc w:val="both"/>
              <w:textAlignment w:val="baseline"/>
              <w:outlineLvl w:val="1"/>
              <w:rPr>
                <w:sz w:val="20"/>
                <w:szCs w:val="20"/>
              </w:rPr>
            </w:pPr>
          </w:p>
          <w:p w14:paraId="3C8D1A0E" w14:textId="77777777" w:rsidR="005B19F8" w:rsidRPr="006F1528" w:rsidRDefault="005B19F8" w:rsidP="005B19F8">
            <w:pPr>
              <w:pStyle w:val="S0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695DC722" w14:textId="77777777" w:rsidR="00652B77" w:rsidRDefault="00652B77" w:rsidP="00652B77">
            <w:pPr>
              <w:jc w:val="both"/>
              <w:rPr>
                <w:sz w:val="20"/>
                <w:szCs w:val="20"/>
              </w:rPr>
            </w:pPr>
            <w:r w:rsidRPr="00547D99">
              <w:rPr>
                <w:sz w:val="20"/>
                <w:szCs w:val="20"/>
              </w:rPr>
              <w:t>&lt;…&gt;</w:t>
            </w:r>
          </w:p>
          <w:p w14:paraId="01B4D0B3" w14:textId="30A0F81A" w:rsidR="00E1530E" w:rsidRPr="00BB5AEF" w:rsidRDefault="005C4AF9" w:rsidP="00E1530E">
            <w:pPr>
              <w:rPr>
                <w:sz w:val="20"/>
                <w:szCs w:val="20"/>
              </w:rPr>
            </w:pPr>
            <w:hyperlink r:id="rId11" w:history="1">
              <w:r w:rsidR="00E1530E" w:rsidRPr="00464F73">
                <w:rPr>
                  <w:rStyle w:val="af7"/>
                  <w:sz w:val="20"/>
                  <w:szCs w:val="20"/>
                </w:rPr>
                <w:t>http</w:t>
              </w:r>
              <w:r w:rsidR="00E1530E" w:rsidRPr="00464F73">
                <w:rPr>
                  <w:rStyle w:val="af7"/>
                  <w:sz w:val="20"/>
                  <w:szCs w:val="20"/>
                  <w:lang w:val="en-US"/>
                </w:rPr>
                <w:t>s</w:t>
              </w:r>
              <w:r w:rsidR="00E1530E" w:rsidRPr="00464F73">
                <w:rPr>
                  <w:rStyle w:val="af7"/>
                  <w:sz w:val="20"/>
                  <w:szCs w:val="20"/>
                </w:rPr>
                <w:t>://zakupki.rosneft.ru</w:t>
              </w:r>
            </w:hyperlink>
          </w:p>
          <w:p w14:paraId="0F8653A0" w14:textId="77777777" w:rsidR="00652B77" w:rsidRDefault="00652B77" w:rsidP="00652B77">
            <w:pPr>
              <w:jc w:val="both"/>
              <w:rPr>
                <w:sz w:val="20"/>
                <w:szCs w:val="20"/>
              </w:rPr>
            </w:pPr>
            <w:r w:rsidRPr="00547D99">
              <w:rPr>
                <w:sz w:val="20"/>
                <w:szCs w:val="20"/>
              </w:rPr>
              <w:t>&lt;…&gt;</w:t>
            </w:r>
          </w:p>
          <w:p w14:paraId="293842ED" w14:textId="77777777" w:rsidR="00BB5AEF" w:rsidRPr="00BB5AEF" w:rsidRDefault="00BB5AEF" w:rsidP="00397216">
            <w:pPr>
              <w:overflowPunct w:val="0"/>
              <w:jc w:val="both"/>
              <w:textAlignment w:val="baseline"/>
              <w:outlineLvl w:val="1"/>
              <w:rPr>
                <w:sz w:val="20"/>
                <w:szCs w:val="20"/>
              </w:rPr>
            </w:pPr>
          </w:p>
          <w:p w14:paraId="466D2FF4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</w:t>
            </w:r>
          </w:p>
          <w:p w14:paraId="65D56C8B" w14:textId="77777777" w:rsidR="00FA6E37" w:rsidRPr="00BC3B4F" w:rsidRDefault="00FA6E37" w:rsidP="00397216">
            <w:pPr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2121E9">
              <w:rPr>
                <w:b/>
                <w:i/>
                <w:sz w:val="20"/>
                <w:szCs w:val="20"/>
              </w:rPr>
              <w:t>ТИПОВЫЕ КРИТЕРИИ</w:t>
            </w:r>
            <w:r w:rsidRPr="00BC3B4F">
              <w:rPr>
                <w:color w:val="000000" w:themeColor="text1"/>
              </w:rPr>
              <w:t xml:space="preserve"> </w:t>
            </w:r>
            <w:r w:rsidRPr="002121E9">
              <w:rPr>
                <w:sz w:val="20"/>
                <w:szCs w:val="20"/>
              </w:rPr>
              <w:t>- критерии отбора и/или оценки заявок Участников закупки, утверждаемые в установленном порядке для закупки продукции определенного вида (рода) с целью последующего применения при проведении всех процедур закупок указанной продукции, а также для проведения процедуры квалификации по видам продукции.</w:t>
            </w:r>
          </w:p>
          <w:p w14:paraId="47B20695" w14:textId="77777777" w:rsidR="00FA6E37" w:rsidRPr="006F1528" w:rsidRDefault="00FA6E37" w:rsidP="00397216">
            <w:pPr>
              <w:overflowPunct w:val="0"/>
              <w:jc w:val="both"/>
              <w:textAlignment w:val="baseline"/>
              <w:outlineLvl w:val="1"/>
              <w:rPr>
                <w:sz w:val="20"/>
                <w:szCs w:val="20"/>
              </w:rPr>
            </w:pPr>
          </w:p>
          <w:p w14:paraId="13B36629" w14:textId="77777777" w:rsidR="00FA6E37" w:rsidRPr="006F1528" w:rsidRDefault="00FA6E37" w:rsidP="00397216">
            <w:pPr>
              <w:pStyle w:val="S0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067A6306" w14:textId="434ABEFA" w:rsidR="00FA6E37" w:rsidRPr="00036ED0" w:rsidRDefault="00FA6E37" w:rsidP="00397216">
            <w:pPr>
              <w:overflowPunct w:val="0"/>
              <w:jc w:val="both"/>
              <w:textAlignment w:val="baseline"/>
              <w:outlineLvl w:val="1"/>
              <w:rPr>
                <w:b/>
                <w:sz w:val="20"/>
                <w:szCs w:val="20"/>
              </w:rPr>
            </w:pPr>
            <w:r w:rsidRPr="002121E9">
              <w:rPr>
                <w:b/>
                <w:i/>
                <w:sz w:val="20"/>
                <w:szCs w:val="20"/>
              </w:rPr>
              <w:t>ТИПОВЫЕ КРИТЕРИИ</w:t>
            </w:r>
            <w:r w:rsidR="00036ED0" w:rsidRPr="00036ED0">
              <w:rPr>
                <w:b/>
                <w:i/>
                <w:sz w:val="20"/>
                <w:szCs w:val="20"/>
              </w:rPr>
              <w:t xml:space="preserve"> </w:t>
            </w:r>
            <w:r w:rsidR="00D76D88">
              <w:rPr>
                <w:b/>
                <w:i/>
                <w:sz w:val="20"/>
                <w:szCs w:val="20"/>
              </w:rPr>
              <w:t>ОТБОРА И ОЦЕНКИ ЗАЯВОК</w:t>
            </w:r>
            <w:r w:rsidRPr="002121E9">
              <w:rPr>
                <w:b/>
                <w:i/>
                <w:sz w:val="20"/>
                <w:szCs w:val="20"/>
              </w:rPr>
              <w:t xml:space="preserve"> </w:t>
            </w:r>
            <w:r w:rsidRPr="002121E9">
              <w:rPr>
                <w:sz w:val="20"/>
                <w:szCs w:val="20"/>
              </w:rPr>
              <w:t xml:space="preserve">- </w:t>
            </w:r>
            <w:hyperlink r:id="rId12" w:history="1">
              <w:r w:rsidR="00D76D88" w:rsidRPr="005C4AF9">
                <w:rPr>
                  <w:rStyle w:val="af7"/>
                  <w:color w:val="auto"/>
                  <w:sz w:val="20"/>
                  <w:szCs w:val="20"/>
                  <w:highlight w:val="yellow"/>
                  <w:u w:val="none"/>
                </w:rPr>
                <w:t>набор критериев отбора и/или оценки заявок Участников закупки, утверждаемые в установленном порядке для закупки продукции определенного вида (рода).</w:t>
              </w:r>
            </w:hyperlink>
            <w:r w:rsidR="00D76D88" w:rsidRPr="00036ED0" w:rsidDel="00D76D88">
              <w:rPr>
                <w:sz w:val="20"/>
                <w:szCs w:val="20"/>
              </w:rPr>
              <w:t xml:space="preserve"> </w:t>
            </w:r>
          </w:p>
          <w:p w14:paraId="39EC8F85" w14:textId="77777777" w:rsidR="00036ED0" w:rsidRPr="00036ED0" w:rsidRDefault="00036ED0" w:rsidP="00397216">
            <w:pPr>
              <w:jc w:val="both"/>
              <w:rPr>
                <w:b/>
                <w:sz w:val="20"/>
                <w:szCs w:val="20"/>
              </w:rPr>
            </w:pPr>
          </w:p>
          <w:p w14:paraId="2035965A" w14:textId="77777777" w:rsidR="00FA6E37" w:rsidRPr="00036ED0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036ED0">
              <w:rPr>
                <w:b/>
                <w:sz w:val="20"/>
                <w:szCs w:val="20"/>
              </w:rPr>
              <w:t>Дополнить:</w:t>
            </w:r>
          </w:p>
          <w:p w14:paraId="42D5C4E0" w14:textId="2D605A7A" w:rsidR="00FA6E37" w:rsidRPr="00036ED0" w:rsidRDefault="00FA6E37" w:rsidP="00397216">
            <w:pPr>
              <w:pStyle w:val="S0"/>
              <w:rPr>
                <w:sz w:val="20"/>
                <w:szCs w:val="20"/>
              </w:rPr>
            </w:pPr>
            <w:r w:rsidRPr="005C4AF9">
              <w:rPr>
                <w:b/>
                <w:i/>
                <w:sz w:val="20"/>
                <w:szCs w:val="20"/>
                <w:highlight w:val="yellow"/>
              </w:rPr>
              <w:t xml:space="preserve">ТИПОВЫЕ ТРЕБОВАНИЯ К КВАЛИФИКАЦИИ ПОСТАВЩИКА (ТИПОВЫЕ КВАЛИФИКАЦИОННЫЕ ТРЕБОВАНИЯ) </w:t>
            </w:r>
            <w:r w:rsidRPr="005C4AF9">
              <w:rPr>
                <w:sz w:val="20"/>
                <w:szCs w:val="20"/>
                <w:highlight w:val="yellow"/>
              </w:rPr>
              <w:t xml:space="preserve">- </w:t>
            </w:r>
            <w:hyperlink r:id="rId13" w:history="1">
              <w:r w:rsidR="00985BE5" w:rsidRPr="005C4AF9">
                <w:rPr>
                  <w:rStyle w:val="af7"/>
                  <w:color w:val="auto"/>
                  <w:sz w:val="20"/>
                  <w:szCs w:val="20"/>
                  <w:highlight w:val="yellow"/>
                  <w:u w:val="none"/>
                </w:rPr>
                <w:t>требования к квалификации Участника закупки, утверждаемые в установленном порядке для закупки продукции определенного вида (рода) с целью последующего применения при проведении всех процедур закупок указанной продукции, а также для проведения процедуры квалификации.</w:t>
              </w:r>
            </w:hyperlink>
          </w:p>
          <w:p w14:paraId="1DEE9879" w14:textId="77777777" w:rsidR="00FA6E37" w:rsidRPr="006F1528" w:rsidRDefault="00FA6E37" w:rsidP="00397216">
            <w:pPr>
              <w:pStyle w:val="S0"/>
              <w:rPr>
                <w:sz w:val="20"/>
                <w:szCs w:val="20"/>
              </w:rPr>
            </w:pPr>
          </w:p>
          <w:p w14:paraId="655C1E4A" w14:textId="77777777" w:rsidR="00FA6E37" w:rsidRPr="005C4AF9" w:rsidRDefault="00FA6E37" w:rsidP="00397216">
            <w:pPr>
              <w:jc w:val="both"/>
              <w:rPr>
                <w:b/>
                <w:sz w:val="20"/>
                <w:szCs w:val="20"/>
                <w:highlight w:val="yellow"/>
              </w:rPr>
            </w:pPr>
            <w:r w:rsidRPr="005C4AF9">
              <w:rPr>
                <w:b/>
                <w:sz w:val="20"/>
                <w:szCs w:val="20"/>
                <w:highlight w:val="yellow"/>
              </w:rPr>
              <w:t>Исключить:</w:t>
            </w:r>
          </w:p>
          <w:p w14:paraId="1A02EFE6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  <w:r w:rsidRPr="005C4AF9">
              <w:rPr>
                <w:b/>
                <w:i/>
                <w:sz w:val="20"/>
                <w:szCs w:val="20"/>
                <w:highlight w:val="yellow"/>
              </w:rPr>
              <w:t xml:space="preserve">УВЕДОМЛЕНИЕ ОБ АККРЕДИТАЦИИ </w:t>
            </w:r>
            <w:r w:rsidRPr="005C4AF9">
              <w:rPr>
                <w:sz w:val="20"/>
                <w:szCs w:val="20"/>
                <w:highlight w:val="yellow"/>
              </w:rPr>
              <w:t>- уведомление Поставщика о результатах прохождения им аккредитации.</w:t>
            </w:r>
          </w:p>
          <w:p w14:paraId="7DBA1D6C" w14:textId="77777777" w:rsidR="00FA6E37" w:rsidRPr="006F1528" w:rsidRDefault="00FA6E37" w:rsidP="00397216">
            <w:pPr>
              <w:overflowPunct w:val="0"/>
              <w:jc w:val="both"/>
              <w:textAlignment w:val="baseline"/>
              <w:outlineLvl w:val="1"/>
              <w:rPr>
                <w:b/>
                <w:sz w:val="20"/>
                <w:szCs w:val="20"/>
              </w:rPr>
            </w:pPr>
          </w:p>
          <w:p w14:paraId="6807B463" w14:textId="77777777" w:rsidR="00FA6E37" w:rsidRPr="006F1528" w:rsidRDefault="00FA6E37" w:rsidP="00397216">
            <w:pPr>
              <w:keepNext/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</w:t>
            </w:r>
          </w:p>
          <w:p w14:paraId="0AA0396C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b/>
                <w:i/>
                <w:sz w:val="20"/>
                <w:szCs w:val="20"/>
              </w:rPr>
              <w:t xml:space="preserve">УВЕДОМЛЕНИЕ О КВАЛИФИКАЦИИ ПО ВИДУ ПРОДУКЦИИ - </w:t>
            </w:r>
            <w:r w:rsidRPr="006F1528">
              <w:rPr>
                <w:sz w:val="20"/>
                <w:szCs w:val="20"/>
              </w:rPr>
              <w:t>уведомление Поставщика о результатах прохождения им квалификации по виду продукции.</w:t>
            </w:r>
          </w:p>
          <w:p w14:paraId="3FC79696" w14:textId="77777777" w:rsidR="00FA6E37" w:rsidRPr="006F1528" w:rsidRDefault="00FA6E37" w:rsidP="00397216">
            <w:pPr>
              <w:pStyle w:val="S0"/>
              <w:rPr>
                <w:sz w:val="20"/>
                <w:szCs w:val="20"/>
              </w:rPr>
            </w:pPr>
          </w:p>
          <w:p w14:paraId="66E8D4BA" w14:textId="77777777" w:rsidR="00FA6E37" w:rsidRPr="006F1528" w:rsidRDefault="00FA6E37" w:rsidP="00397216">
            <w:pPr>
              <w:pStyle w:val="S0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0D35D46A" w14:textId="122474B3" w:rsidR="00FA6E37" w:rsidRPr="00046BB1" w:rsidRDefault="00FA6E37" w:rsidP="00985BE5">
            <w:pPr>
              <w:jc w:val="both"/>
              <w:rPr>
                <w:b/>
                <w:sz w:val="20"/>
                <w:szCs w:val="20"/>
              </w:rPr>
            </w:pPr>
            <w:r w:rsidRPr="005C4AF9">
              <w:rPr>
                <w:b/>
                <w:i/>
                <w:sz w:val="20"/>
                <w:szCs w:val="20"/>
                <w:highlight w:val="yellow"/>
              </w:rPr>
              <w:t>УВЕДОМЛЕНИЕ О КВАЛИФИКАЦИИ -</w:t>
            </w:r>
            <w:r w:rsidR="00985BE5" w:rsidRPr="005C4AF9">
              <w:rPr>
                <w:sz w:val="20"/>
                <w:szCs w:val="20"/>
                <w:highlight w:val="yellow"/>
              </w:rPr>
              <w:t xml:space="preserve"> </w:t>
            </w:r>
            <w:hyperlink r:id="rId14" w:history="1">
              <w:r w:rsidR="00985BE5" w:rsidRPr="005C4AF9">
                <w:rPr>
                  <w:rStyle w:val="af7"/>
                  <w:color w:val="auto"/>
                  <w:sz w:val="20"/>
                  <w:szCs w:val="20"/>
                  <w:highlight w:val="yellow"/>
                  <w:u w:val="none"/>
                </w:rPr>
                <w:t>уведомление Поставщика о результатах прохождения им квалификации по виду продукции.</w:t>
              </w:r>
            </w:hyperlink>
          </w:p>
        </w:tc>
      </w:tr>
      <w:tr w:rsidR="00FA6E37" w:rsidRPr="006F1528" w14:paraId="1164CD9E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  <w:tcBorders>
              <w:top w:val="single" w:sz="6" w:space="0" w:color="auto"/>
            </w:tcBorders>
          </w:tcPr>
          <w:p w14:paraId="7EA4C5BF" w14:textId="77777777" w:rsidR="00FA6E37" w:rsidRPr="006F1528" w:rsidRDefault="00FA6E37" w:rsidP="00397216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6" w:space="0" w:color="auto"/>
            </w:tcBorders>
          </w:tcPr>
          <w:p w14:paraId="124324E7" w14:textId="77777777" w:rsidR="00FA6E37" w:rsidRPr="00B62454" w:rsidRDefault="00FA6E37" w:rsidP="00397216">
            <w:pPr>
              <w:rPr>
                <w:b/>
                <w:sz w:val="20"/>
                <w:szCs w:val="20"/>
              </w:rPr>
            </w:pPr>
            <w:r w:rsidRPr="00B62454">
              <w:rPr>
                <w:b/>
                <w:sz w:val="20"/>
                <w:szCs w:val="20"/>
              </w:rPr>
              <w:t xml:space="preserve">Раздел 3. </w:t>
            </w:r>
            <w:bookmarkStart w:id="0" w:name="_Toc340485760"/>
            <w:bookmarkStart w:id="1" w:name="_Toc340567622"/>
            <w:bookmarkStart w:id="2" w:name="_Toc392326375"/>
            <w:bookmarkStart w:id="3" w:name="_Toc392495092"/>
            <w:bookmarkStart w:id="4" w:name="_Toc393989236"/>
            <w:bookmarkStart w:id="5" w:name="_Toc393888023"/>
            <w:bookmarkStart w:id="6" w:name="_Toc410724630"/>
            <w:bookmarkStart w:id="7" w:name="_Toc77763311"/>
            <w:r w:rsidRPr="00B62454">
              <w:rPr>
                <w:b/>
                <w:sz w:val="20"/>
                <w:szCs w:val="20"/>
              </w:rPr>
              <w:t xml:space="preserve">ОБЩИЕ </w:t>
            </w:r>
            <w:bookmarkStart w:id="8" w:name="_Toc385509854"/>
            <w:bookmarkStart w:id="9" w:name="_Toc385510450"/>
            <w:bookmarkStart w:id="10" w:name="_Toc385511334"/>
            <w:bookmarkStart w:id="11" w:name="_Toc385512248"/>
            <w:bookmarkStart w:id="12" w:name="_Toc385515034"/>
            <w:bookmarkStart w:id="13" w:name="_Toc385515992"/>
            <w:bookmarkEnd w:id="0"/>
            <w:bookmarkEnd w:id="1"/>
            <w:bookmarkEnd w:id="8"/>
            <w:bookmarkEnd w:id="9"/>
            <w:bookmarkEnd w:id="10"/>
            <w:bookmarkEnd w:id="11"/>
            <w:bookmarkEnd w:id="12"/>
            <w:bookmarkEnd w:id="13"/>
            <w:r w:rsidRPr="00B62454">
              <w:rPr>
                <w:b/>
                <w:sz w:val="20"/>
                <w:szCs w:val="20"/>
              </w:rPr>
              <w:t>ПОЛОЖЕНИЯ</w:t>
            </w:r>
            <w:bookmarkEnd w:id="2"/>
            <w:bookmarkEnd w:id="3"/>
            <w:bookmarkEnd w:id="4"/>
            <w:bookmarkEnd w:id="5"/>
            <w:bookmarkEnd w:id="6"/>
            <w:bookmarkEnd w:id="7"/>
            <w:r w:rsidRPr="00B62454">
              <w:rPr>
                <w:b/>
                <w:sz w:val="20"/>
                <w:szCs w:val="20"/>
              </w:rPr>
              <w:t>.</w:t>
            </w:r>
          </w:p>
          <w:p w14:paraId="34EB76C7" w14:textId="77777777" w:rsidR="00FA6E37" w:rsidRPr="000F434C" w:rsidRDefault="00FA6E37" w:rsidP="00397216">
            <w:pPr>
              <w:rPr>
                <w:b/>
                <w:sz w:val="20"/>
                <w:szCs w:val="20"/>
                <w:highlight w:val="yellow"/>
              </w:rPr>
            </w:pPr>
            <w:r w:rsidRPr="00B62454">
              <w:rPr>
                <w:sz w:val="20"/>
                <w:szCs w:val="20"/>
              </w:rPr>
              <w:t xml:space="preserve">Подраздел 3.3. </w:t>
            </w:r>
            <w:bookmarkStart w:id="14" w:name="_Toc77763314"/>
            <w:r w:rsidRPr="00B62454">
              <w:t>Процессы закупочной деятельности</w:t>
            </w:r>
            <w:bookmarkEnd w:id="14"/>
            <w:r w:rsidRPr="00B62454">
              <w:rPr>
                <w:sz w:val="20"/>
                <w:szCs w:val="20"/>
              </w:rPr>
              <w:t>, пункт 3.3.1.1.</w:t>
            </w:r>
          </w:p>
        </w:tc>
        <w:tc>
          <w:tcPr>
            <w:tcW w:w="3976" w:type="pct"/>
            <w:tcBorders>
              <w:top w:val="single" w:sz="6" w:space="0" w:color="auto"/>
            </w:tcBorders>
          </w:tcPr>
          <w:p w14:paraId="4838875C" w14:textId="77777777" w:rsidR="00FA6E37" w:rsidRPr="00B62454" w:rsidRDefault="00FA6E37" w:rsidP="00397216">
            <w:pPr>
              <w:pStyle w:val="S0"/>
              <w:rPr>
                <w:sz w:val="20"/>
                <w:szCs w:val="20"/>
              </w:rPr>
            </w:pPr>
            <w:r w:rsidRPr="00B62454">
              <w:rPr>
                <w:b/>
                <w:sz w:val="20"/>
                <w:szCs w:val="20"/>
              </w:rPr>
              <w:t>Изложить в новой редакции:</w:t>
            </w:r>
          </w:p>
          <w:p w14:paraId="3BADB0CF" w14:textId="77777777" w:rsidR="00FA6E37" w:rsidRPr="000F434C" w:rsidRDefault="00FA6E37" w:rsidP="00397216">
            <w:pPr>
              <w:jc w:val="both"/>
              <w:rPr>
                <w:b/>
                <w:sz w:val="20"/>
                <w:szCs w:val="20"/>
                <w:highlight w:val="yellow"/>
              </w:rPr>
            </w:pPr>
            <w:r w:rsidRPr="00B62454">
              <w:rPr>
                <w:sz w:val="20"/>
                <w:szCs w:val="20"/>
              </w:rPr>
              <w:t>Квалификация По</w:t>
            </w:r>
            <w:bookmarkStart w:id="15" w:name="_GoBack"/>
            <w:bookmarkEnd w:id="15"/>
            <w:r w:rsidRPr="00B62454">
              <w:rPr>
                <w:sz w:val="20"/>
                <w:szCs w:val="20"/>
              </w:rPr>
              <w:t>ставщиков (раздел 7 настоящего Положения).</w:t>
            </w:r>
          </w:p>
        </w:tc>
      </w:tr>
      <w:tr w:rsidR="00FA6E37" w:rsidRPr="006F1528" w14:paraId="62A53A32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6330E6C3" w14:textId="77777777" w:rsidR="00FA6E37" w:rsidRPr="006F1528" w:rsidRDefault="00FA6E37" w:rsidP="00397216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6611A1CD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Раздел 5. СПОСОБЫ И РАЗНОВИДНОСТИ ПРОЦЕДУР ЗАКУПОК, УСЛОВИЯ ИХ ПРИМЕНЕНИЯ.</w:t>
            </w:r>
          </w:p>
          <w:p w14:paraId="4D7922F1" w14:textId="77777777" w:rsidR="00FA6E37" w:rsidRPr="006F1528" w:rsidRDefault="00FA6E37" w:rsidP="00397216">
            <w:pPr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Подраздел </w:t>
            </w:r>
            <w:proofErr w:type="gramStart"/>
            <w:r w:rsidRPr="006F1528">
              <w:rPr>
                <w:sz w:val="20"/>
                <w:szCs w:val="20"/>
              </w:rPr>
              <w:t>5.2  Конкурентные</w:t>
            </w:r>
            <w:proofErr w:type="gramEnd"/>
            <w:r w:rsidRPr="006F1528">
              <w:rPr>
                <w:sz w:val="20"/>
                <w:szCs w:val="20"/>
              </w:rPr>
              <w:t xml:space="preserve"> закупки </w:t>
            </w:r>
          </w:p>
          <w:p w14:paraId="3B3E5FDA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Таблица 1 Конкурентные способы закупки и рекомендованные условия их применения</w:t>
            </w:r>
          </w:p>
        </w:tc>
        <w:tc>
          <w:tcPr>
            <w:tcW w:w="3976" w:type="pct"/>
          </w:tcPr>
          <w:p w14:paraId="62F0020A" w14:textId="77777777" w:rsidR="00FA6E37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F1528">
              <w:rPr>
                <w:b/>
                <w:sz w:val="20"/>
                <w:szCs w:val="20"/>
              </w:rPr>
              <w:t>Пункт 2 столбец «Условия применения для заказчиков 1-типа»</w:t>
            </w:r>
          </w:p>
          <w:p w14:paraId="2C8B1D4A" w14:textId="77777777" w:rsidR="00FA6E37" w:rsidRPr="006F1528" w:rsidRDefault="00FA6E37" w:rsidP="003972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1) Возможно сформулировать подробное описание предмета закупки, либо требования к нему, а также однозначно определить все условия исполнения договора, к Участникам закупки предъявляются минимальные требования для прохождения аккредитации и, при необходимости, дополнительные квалификационные требования. Единственным критерием оценки является минимальная цена договора (лота),</w:t>
            </w:r>
          </w:p>
          <w:p w14:paraId="6FEF69AF" w14:textId="77777777" w:rsidR="00FA6E37" w:rsidRPr="006F1528" w:rsidRDefault="00FA6E37" w:rsidP="00397216">
            <w:pPr>
              <w:tabs>
                <w:tab w:val="left" w:pos="8965"/>
              </w:tabs>
              <w:ind w:right="165"/>
              <w:jc w:val="both"/>
              <w:rPr>
                <w:sz w:val="20"/>
                <w:szCs w:val="20"/>
              </w:rPr>
            </w:pPr>
          </w:p>
          <w:p w14:paraId="4EB65B8E" w14:textId="77777777" w:rsidR="00FA6E37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Изложить в следующей редакции: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F1528">
              <w:rPr>
                <w:b/>
                <w:sz w:val="20"/>
                <w:szCs w:val="20"/>
              </w:rPr>
              <w:t>Пункт 2 столбец «Условия применения для заказчиков 1-типа»</w:t>
            </w:r>
          </w:p>
          <w:p w14:paraId="44E32F87" w14:textId="77777777" w:rsidR="00FA6E37" w:rsidRPr="006F1528" w:rsidRDefault="00FA6E37" w:rsidP="003972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1) Возможно сформулировать подробное описание предмета закупки, либо требования к нему, а также однозначно определить все условия исполнения договора, к Участникам закупки предъявляются требования в рамках должной осмотрительности и, при необходимости, дополнительные квалификационные требования. Единственным критерием оценки является минимальная цена договора (лота),</w:t>
            </w:r>
          </w:p>
          <w:p w14:paraId="5AA318D2" w14:textId="77777777" w:rsidR="00FA6E37" w:rsidRPr="006F1528" w:rsidRDefault="00FA6E37" w:rsidP="00397216">
            <w:pPr>
              <w:tabs>
                <w:tab w:val="left" w:pos="8965"/>
              </w:tabs>
              <w:ind w:right="165"/>
              <w:jc w:val="both"/>
              <w:rPr>
                <w:b/>
                <w:sz w:val="20"/>
                <w:szCs w:val="20"/>
              </w:rPr>
            </w:pPr>
          </w:p>
          <w:p w14:paraId="3DFC14C5" w14:textId="77777777" w:rsidR="00FA6E37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 Пункт 3 столбец «Условия применения для заказчиков 1-типа»</w:t>
            </w:r>
          </w:p>
          <w:p w14:paraId="0AB5934D" w14:textId="77777777" w:rsidR="00FA6E37" w:rsidRPr="006F1528" w:rsidRDefault="00FA6E37" w:rsidP="00397216">
            <w:pPr>
              <w:pStyle w:val="ac"/>
              <w:autoSpaceDE w:val="0"/>
              <w:autoSpaceDN w:val="0"/>
              <w:adjustRightInd w:val="0"/>
              <w:ind w:left="36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F1528">
              <w:rPr>
                <w:sz w:val="20"/>
                <w:szCs w:val="20"/>
              </w:rPr>
              <w:t xml:space="preserve">1) Возможно сформулировать подробное описание предмета закупки, либо требования к нему, однозначно определить все условия исполнения договора, к Участникам закупки предъявляются минимальные требования для прохождения аккредитации и дополнительные квалификационные требования. </w:t>
            </w:r>
            <w:r w:rsidRPr="006F1528">
              <w:rPr>
                <w:rFonts w:eastAsiaTheme="minorHAnsi"/>
                <w:sz w:val="20"/>
                <w:szCs w:val="20"/>
                <w:lang w:eastAsia="en-US"/>
              </w:rPr>
              <w:t xml:space="preserve">Для </w:t>
            </w:r>
            <w:r w:rsidRPr="006F1528">
              <w:rPr>
                <w:sz w:val="20"/>
                <w:szCs w:val="20"/>
              </w:rPr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6F1528">
              <w:rPr>
                <w:rFonts w:eastAsiaTheme="minorHAnsi"/>
                <w:sz w:val="20"/>
                <w:szCs w:val="20"/>
                <w:lang w:eastAsia="en-US"/>
              </w:rPr>
              <w:t>п</w:t>
            </w:r>
            <w:r w:rsidRPr="006F1528">
              <w:rPr>
                <w:sz w:val="20"/>
                <w:szCs w:val="20"/>
              </w:rPr>
              <w:t>рименяются критерии оценки, которые поддаются количественному и денежному выражению,</w:t>
            </w:r>
          </w:p>
          <w:p w14:paraId="72E09A41" w14:textId="77777777" w:rsidR="00FA6E37" w:rsidRPr="006F1528" w:rsidRDefault="00FA6E37" w:rsidP="00397216">
            <w:pPr>
              <w:tabs>
                <w:tab w:val="left" w:pos="8965"/>
              </w:tabs>
              <w:ind w:right="165"/>
              <w:jc w:val="both"/>
              <w:rPr>
                <w:sz w:val="20"/>
                <w:szCs w:val="20"/>
              </w:rPr>
            </w:pPr>
          </w:p>
          <w:p w14:paraId="2D8AB30A" w14:textId="77777777" w:rsidR="00FA6E37" w:rsidRPr="006F1528" w:rsidRDefault="00FA6E37" w:rsidP="00397216">
            <w:pPr>
              <w:pStyle w:val="S0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Изложить в следующей редакции: Пункт 3 столбец «Условия применения для заказчиков 1-типа»</w:t>
            </w:r>
          </w:p>
          <w:p w14:paraId="3D035130" w14:textId="77777777" w:rsidR="00FA6E37" w:rsidRPr="006F1528" w:rsidRDefault="00FA6E37" w:rsidP="00397216">
            <w:pPr>
              <w:pStyle w:val="ac"/>
              <w:autoSpaceDE w:val="0"/>
              <w:autoSpaceDN w:val="0"/>
              <w:adjustRightInd w:val="0"/>
              <w:ind w:left="36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F1528">
              <w:rPr>
                <w:sz w:val="20"/>
                <w:szCs w:val="20"/>
              </w:rPr>
              <w:t xml:space="preserve">1) Возможно сформулировать подробное описание предмета закупки, либо требования к нему, однозначно определить все условия исполнения договора, к Участникам закупки предъявляются требования в рамках должной осмотрительности и дополнительные квалификационные требования. </w:t>
            </w:r>
            <w:r w:rsidRPr="006F1528">
              <w:rPr>
                <w:rFonts w:eastAsiaTheme="minorHAnsi"/>
                <w:sz w:val="20"/>
                <w:szCs w:val="20"/>
                <w:lang w:eastAsia="en-US"/>
              </w:rPr>
              <w:t xml:space="preserve">Для </w:t>
            </w:r>
            <w:r w:rsidRPr="006F1528">
              <w:rPr>
                <w:sz w:val="20"/>
                <w:szCs w:val="20"/>
              </w:rPr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6F1528">
              <w:rPr>
                <w:rFonts w:eastAsiaTheme="minorHAnsi"/>
                <w:sz w:val="20"/>
                <w:szCs w:val="20"/>
                <w:lang w:eastAsia="en-US"/>
              </w:rPr>
              <w:t>п</w:t>
            </w:r>
            <w:r w:rsidRPr="006F1528">
              <w:rPr>
                <w:sz w:val="20"/>
                <w:szCs w:val="20"/>
              </w:rPr>
              <w:t>рименяются критерии оценки, которые поддаются количественному и денежному выражению,</w:t>
            </w:r>
          </w:p>
          <w:p w14:paraId="434E6E03" w14:textId="77777777" w:rsidR="00FA6E37" w:rsidRPr="006F1528" w:rsidRDefault="00FA6E37" w:rsidP="00397216">
            <w:pPr>
              <w:tabs>
                <w:tab w:val="left" w:pos="8965"/>
              </w:tabs>
              <w:ind w:right="165"/>
              <w:jc w:val="both"/>
              <w:rPr>
                <w:b/>
                <w:sz w:val="20"/>
                <w:szCs w:val="20"/>
              </w:rPr>
            </w:pPr>
          </w:p>
          <w:p w14:paraId="32DF3F2F" w14:textId="77777777" w:rsidR="00FA6E37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F1528">
              <w:rPr>
                <w:b/>
                <w:sz w:val="20"/>
                <w:szCs w:val="20"/>
              </w:rPr>
              <w:t>Пункт 4 столбец «Условия применения для заказчиков 1-типа»</w:t>
            </w:r>
          </w:p>
          <w:p w14:paraId="3987BC9A" w14:textId="77777777" w:rsidR="00FA6E37" w:rsidRPr="006F1528" w:rsidRDefault="00FA6E37" w:rsidP="00397216">
            <w:pPr>
              <w:pStyle w:val="S0"/>
              <w:ind w:firstLine="34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1) Предметом закупки является стандартная продукция и однозначно могут быть определены все условия исполнения договора, к Участникам закупки предъявляются минимальные требования аккредитации и, при необходимости, дополнительные квалификационные требования, единственным критерием </w:t>
            </w:r>
            <w:proofErr w:type="gramStart"/>
            <w:r w:rsidRPr="006F1528">
              <w:rPr>
                <w:sz w:val="20"/>
                <w:szCs w:val="20"/>
              </w:rPr>
              <w:t>оценки  является</w:t>
            </w:r>
            <w:proofErr w:type="gramEnd"/>
            <w:r w:rsidRPr="006F1528">
              <w:rPr>
                <w:sz w:val="20"/>
                <w:szCs w:val="20"/>
              </w:rPr>
              <w:t xml:space="preserve"> минимальная цена договора (лота). При этом НМЦ договора для каждого Заказчика, по потребности которых проводится закупка, не должна превышать 500 </w:t>
            </w:r>
            <w:proofErr w:type="spellStart"/>
            <w:r w:rsidRPr="006F1528">
              <w:rPr>
                <w:sz w:val="20"/>
                <w:szCs w:val="20"/>
              </w:rPr>
              <w:t>млн.руб</w:t>
            </w:r>
            <w:proofErr w:type="spellEnd"/>
            <w:r w:rsidRPr="006F1528">
              <w:rPr>
                <w:sz w:val="20"/>
                <w:szCs w:val="20"/>
              </w:rPr>
              <w:t>.,</w:t>
            </w:r>
          </w:p>
          <w:p w14:paraId="275B2136" w14:textId="77777777" w:rsidR="00FA6E37" w:rsidRPr="006F1528" w:rsidRDefault="00FA6E37" w:rsidP="00397216">
            <w:pPr>
              <w:tabs>
                <w:tab w:val="left" w:pos="8965"/>
              </w:tabs>
              <w:ind w:right="165"/>
              <w:jc w:val="both"/>
              <w:rPr>
                <w:sz w:val="20"/>
                <w:szCs w:val="20"/>
              </w:rPr>
            </w:pPr>
          </w:p>
          <w:p w14:paraId="6E15D01C" w14:textId="77777777" w:rsidR="00FA6E37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lastRenderedPageBreak/>
              <w:t>Изложить в следующей редакции: Пункт 4 столбец «Условия применения для заказчиков 1-типа»</w:t>
            </w:r>
          </w:p>
          <w:p w14:paraId="55DDA48D" w14:textId="77777777" w:rsidR="00FA6E37" w:rsidRPr="006F1528" w:rsidRDefault="00FA6E37" w:rsidP="00397216">
            <w:pPr>
              <w:pStyle w:val="S0"/>
              <w:ind w:firstLine="34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1) Предметом закупки является стандартная продукция и однозначно могут быть определены все условия исполнения договора, к Участникам закупки предъявляются требования в рамках должной осмотрительности и, при необходимости, дополнительные квалификационные требования, единственным критерием </w:t>
            </w:r>
            <w:proofErr w:type="gramStart"/>
            <w:r w:rsidRPr="006F1528">
              <w:rPr>
                <w:sz w:val="20"/>
                <w:szCs w:val="20"/>
              </w:rPr>
              <w:t>оценки  является</w:t>
            </w:r>
            <w:proofErr w:type="gramEnd"/>
            <w:r w:rsidRPr="006F1528">
              <w:rPr>
                <w:sz w:val="20"/>
                <w:szCs w:val="20"/>
              </w:rPr>
              <w:t xml:space="preserve"> минимальная цена договора (лота). При этом НМЦ договора для каждого Заказчика, по потребности которых проводится закупка, не должна превышать 500 </w:t>
            </w:r>
            <w:proofErr w:type="spellStart"/>
            <w:r w:rsidRPr="006F1528">
              <w:rPr>
                <w:sz w:val="20"/>
                <w:szCs w:val="20"/>
              </w:rPr>
              <w:t>млн.руб</w:t>
            </w:r>
            <w:proofErr w:type="spellEnd"/>
            <w:r w:rsidRPr="006F1528">
              <w:rPr>
                <w:sz w:val="20"/>
                <w:szCs w:val="20"/>
              </w:rPr>
              <w:t>.,</w:t>
            </w:r>
          </w:p>
          <w:p w14:paraId="32FEA218" w14:textId="77777777" w:rsidR="00FA6E37" w:rsidRPr="006F1528" w:rsidRDefault="00FA6E37" w:rsidP="00397216">
            <w:pPr>
              <w:tabs>
                <w:tab w:val="left" w:pos="8965"/>
              </w:tabs>
              <w:ind w:right="165"/>
              <w:jc w:val="both"/>
              <w:rPr>
                <w:b/>
                <w:sz w:val="20"/>
                <w:szCs w:val="20"/>
              </w:rPr>
            </w:pPr>
          </w:p>
          <w:p w14:paraId="6D9D49A2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 Пункт 5 столбец «Условия применения»</w:t>
            </w:r>
          </w:p>
          <w:p w14:paraId="461EC0AA" w14:textId="77777777" w:rsidR="00FA6E37" w:rsidRPr="006F1528" w:rsidRDefault="00FA6E37" w:rsidP="00397216">
            <w:pPr>
              <w:pStyle w:val="S0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Возможно сформулировать подробное описание предмета закупки, либо требования к нему, однозначно определить все условия исполнения договора, к Участникам закупки предъявляются минимальные требования для прохождения аккредитации и дополнительные квалификационные требования. </w:t>
            </w:r>
            <w:r w:rsidRPr="006F1528">
              <w:rPr>
                <w:rFonts w:eastAsiaTheme="minorHAnsi"/>
                <w:sz w:val="20"/>
                <w:szCs w:val="20"/>
                <w:lang w:eastAsia="en-US"/>
              </w:rPr>
              <w:t xml:space="preserve">Для </w:t>
            </w:r>
            <w:r w:rsidRPr="006F1528">
              <w:rPr>
                <w:sz w:val="20"/>
                <w:szCs w:val="20"/>
              </w:rPr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6F1528">
              <w:rPr>
                <w:rFonts w:eastAsiaTheme="minorHAnsi"/>
                <w:sz w:val="20"/>
                <w:szCs w:val="20"/>
                <w:lang w:eastAsia="en-US"/>
              </w:rPr>
              <w:t>п</w:t>
            </w:r>
            <w:r w:rsidRPr="006F1528">
              <w:rPr>
                <w:sz w:val="20"/>
                <w:szCs w:val="20"/>
              </w:rPr>
              <w:t>рименяются критерии оценки, которые поддаются количественному и денежному выражению. При этом выполняется хотя бы одно из следующих условий:</w:t>
            </w:r>
          </w:p>
          <w:p w14:paraId="24D21A7E" w14:textId="77777777" w:rsidR="00FA6E37" w:rsidRPr="006F1528" w:rsidRDefault="00FA6E37" w:rsidP="00397216">
            <w:pPr>
              <w:tabs>
                <w:tab w:val="left" w:pos="8965"/>
              </w:tabs>
              <w:ind w:right="165"/>
              <w:jc w:val="both"/>
              <w:rPr>
                <w:sz w:val="20"/>
                <w:szCs w:val="20"/>
              </w:rPr>
            </w:pPr>
          </w:p>
          <w:p w14:paraId="2B4F1A5C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Изложить в следующей редакции: Пункт 5 столбец «Условия применения»</w:t>
            </w:r>
          </w:p>
          <w:p w14:paraId="14B2F2F2" w14:textId="77777777" w:rsidR="00FA6E37" w:rsidRPr="006F1528" w:rsidRDefault="00FA6E37" w:rsidP="00397216">
            <w:pPr>
              <w:pStyle w:val="S0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1) Возможно сформулировать подробное описание предмета закупки, либо требования к нему, однозначно определить все условия исполнения договора, к Участникам закупки предъявляются требования в рамках должной осмотрительности и дополнительные квалификационные требования. </w:t>
            </w:r>
            <w:r w:rsidRPr="006F1528">
              <w:rPr>
                <w:rFonts w:eastAsiaTheme="minorHAnsi"/>
                <w:sz w:val="20"/>
                <w:szCs w:val="20"/>
                <w:lang w:eastAsia="en-US"/>
              </w:rPr>
              <w:t xml:space="preserve">Для </w:t>
            </w:r>
            <w:r w:rsidRPr="006F1528">
              <w:rPr>
                <w:sz w:val="20"/>
                <w:szCs w:val="20"/>
              </w:rPr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6F1528">
              <w:rPr>
                <w:rFonts w:eastAsiaTheme="minorHAnsi"/>
                <w:sz w:val="20"/>
                <w:szCs w:val="20"/>
                <w:lang w:eastAsia="en-US"/>
              </w:rPr>
              <w:t>п</w:t>
            </w:r>
            <w:r w:rsidRPr="006F1528">
              <w:rPr>
                <w:sz w:val="20"/>
                <w:szCs w:val="20"/>
              </w:rPr>
              <w:t>рименяются критерии оценки, которые поддаются количественному и денежному выражению. При этом выполняется хотя бы одно из следующих условий:</w:t>
            </w:r>
          </w:p>
          <w:p w14:paraId="301EF83F" w14:textId="77777777" w:rsidR="00FA6E37" w:rsidRPr="006F1528" w:rsidRDefault="00FA6E37" w:rsidP="00397216">
            <w:pPr>
              <w:tabs>
                <w:tab w:val="left" w:pos="8965"/>
              </w:tabs>
              <w:ind w:right="165"/>
              <w:jc w:val="both"/>
              <w:rPr>
                <w:b/>
                <w:sz w:val="20"/>
                <w:szCs w:val="20"/>
              </w:rPr>
            </w:pPr>
          </w:p>
          <w:p w14:paraId="2F26438F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 Пункт 6 столбец «Условия применения»</w:t>
            </w:r>
          </w:p>
          <w:p w14:paraId="69FA810A" w14:textId="77777777" w:rsidR="00FA6E37" w:rsidRPr="006F1528" w:rsidRDefault="00FA6E37" w:rsidP="00397216">
            <w:pPr>
              <w:tabs>
                <w:tab w:val="left" w:pos="8965"/>
              </w:tabs>
              <w:ind w:right="165"/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Осуществляется закупка только для Заказчика (-</w:t>
            </w:r>
            <w:proofErr w:type="spellStart"/>
            <w:r w:rsidRPr="006F1528">
              <w:rPr>
                <w:sz w:val="20"/>
                <w:szCs w:val="20"/>
              </w:rPr>
              <w:t>ов</w:t>
            </w:r>
            <w:proofErr w:type="spellEnd"/>
            <w:r w:rsidRPr="006F1528">
              <w:rPr>
                <w:sz w:val="20"/>
                <w:szCs w:val="20"/>
              </w:rPr>
              <w:t xml:space="preserve">) второго типа, либо консолидированная закупка для Заказчиков первого и второго типа. При этом предметом закупки является стандартная продукция (имеющиеся в наличии товары, работы, услуги, которые не производятся специально или не предоставляются по конкретному описанию Заказчика) и однозначно могут быть определены все условия исполнения договора, к Участникам закупки предъявляются минимальные требования аккредитации и, при необходимости, дополнительные квалификационные требования. Единственным критерием </w:t>
            </w:r>
            <w:proofErr w:type="gramStart"/>
            <w:r w:rsidRPr="006F1528">
              <w:rPr>
                <w:sz w:val="20"/>
                <w:szCs w:val="20"/>
              </w:rPr>
              <w:t>оценки  является</w:t>
            </w:r>
            <w:proofErr w:type="gramEnd"/>
            <w:r w:rsidRPr="006F1528">
              <w:rPr>
                <w:sz w:val="20"/>
                <w:szCs w:val="20"/>
              </w:rPr>
              <w:t xml:space="preserve"> минимальная цена договора (лота).</w:t>
            </w:r>
          </w:p>
          <w:p w14:paraId="4A355066" w14:textId="77777777" w:rsidR="00FA6E37" w:rsidRPr="006F1528" w:rsidRDefault="00FA6E37" w:rsidP="00397216">
            <w:pPr>
              <w:tabs>
                <w:tab w:val="left" w:pos="8965"/>
              </w:tabs>
              <w:ind w:right="165"/>
              <w:jc w:val="both"/>
              <w:rPr>
                <w:sz w:val="20"/>
                <w:szCs w:val="20"/>
              </w:rPr>
            </w:pPr>
          </w:p>
          <w:p w14:paraId="7A5A24E1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Изложить в следующей редакции: Пункт 6 столбец «Условия применения»</w:t>
            </w:r>
          </w:p>
          <w:p w14:paraId="6F45C50B" w14:textId="77777777" w:rsidR="00FA6E37" w:rsidRPr="006F1528" w:rsidRDefault="00FA6E37" w:rsidP="00397216">
            <w:pPr>
              <w:tabs>
                <w:tab w:val="left" w:pos="8965"/>
              </w:tabs>
              <w:ind w:right="165"/>
              <w:jc w:val="both"/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Осуществляется закупка только для Заказчика (-</w:t>
            </w:r>
            <w:proofErr w:type="spellStart"/>
            <w:r w:rsidRPr="006F1528">
              <w:rPr>
                <w:sz w:val="20"/>
                <w:szCs w:val="20"/>
              </w:rPr>
              <w:t>ов</w:t>
            </w:r>
            <w:proofErr w:type="spellEnd"/>
            <w:r w:rsidRPr="006F1528">
              <w:rPr>
                <w:sz w:val="20"/>
                <w:szCs w:val="20"/>
              </w:rPr>
              <w:t>) второго типа, либо консолидированная закупка для Заказчиков первого и второго типа. При этом предметом закупки является стандартная продукция (имеющиеся в наличии товары, работы, услуги, которые не производятся специально или не предоставляются по конкретному описанию Заказчика) и однозначно могут быть определены все условия исполнения договора, к Участникам закупки предъявляются требования в рамках должной осмотрительности и, при необходимости, дополнительные квалификационные требования. Единственным критерием оценки является минимальная цена договора (лота).</w:t>
            </w:r>
          </w:p>
        </w:tc>
      </w:tr>
      <w:tr w:rsidR="00FA6E37" w:rsidRPr="006F1528" w14:paraId="13E97A3D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77B66C19" w14:textId="77777777" w:rsidR="00FA6E37" w:rsidRPr="006F1528" w:rsidRDefault="00FA6E37" w:rsidP="00397216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2C5DF66A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Раздел 5. СПОСОБЫ И РАЗНОВИДНОСТИ </w:t>
            </w:r>
            <w:r w:rsidRPr="006F1528">
              <w:rPr>
                <w:b/>
                <w:sz w:val="20"/>
                <w:szCs w:val="20"/>
              </w:rPr>
              <w:lastRenderedPageBreak/>
              <w:t>ПРОЦЕДУР ЗАКУПОК, УСЛОВИЯ ИХ ПРИМЕНЕНИЯ.</w:t>
            </w:r>
          </w:p>
          <w:p w14:paraId="2BC319C0" w14:textId="77777777" w:rsidR="00FA6E37" w:rsidRPr="00A121FC" w:rsidRDefault="00FA6E37" w:rsidP="00397216">
            <w:pPr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Подраздел 5.</w:t>
            </w:r>
            <w:r>
              <w:rPr>
                <w:sz w:val="20"/>
                <w:szCs w:val="20"/>
              </w:rPr>
              <w:t>4.</w:t>
            </w:r>
            <w:r w:rsidRPr="006F1528">
              <w:rPr>
                <w:sz w:val="20"/>
                <w:szCs w:val="20"/>
              </w:rPr>
              <w:t xml:space="preserve"> </w:t>
            </w:r>
            <w:proofErr w:type="spellStart"/>
            <w:r w:rsidRPr="006F1528">
              <w:rPr>
                <w:sz w:val="20"/>
                <w:szCs w:val="20"/>
              </w:rPr>
              <w:t>Низкостоимостные</w:t>
            </w:r>
            <w:proofErr w:type="spellEnd"/>
            <w:r>
              <w:rPr>
                <w:sz w:val="20"/>
                <w:szCs w:val="20"/>
              </w:rPr>
              <w:t xml:space="preserve"> закупки</w:t>
            </w:r>
            <w:r w:rsidRPr="006F1528">
              <w:rPr>
                <w:sz w:val="20"/>
                <w:szCs w:val="20"/>
              </w:rPr>
              <w:t xml:space="preserve"> </w:t>
            </w:r>
            <w:r w:rsidRPr="00A121FC">
              <w:rPr>
                <w:sz w:val="20"/>
                <w:szCs w:val="20"/>
              </w:rPr>
              <w:t>Таблица 3 Рекомендованные условия применения</w:t>
            </w:r>
          </w:p>
          <w:p w14:paraId="76BF9B09" w14:textId="77777777" w:rsidR="00FA6E37" w:rsidRPr="00A121FC" w:rsidRDefault="00FA6E37" w:rsidP="00397216">
            <w:pPr>
              <w:pStyle w:val="S5"/>
              <w:jc w:val="left"/>
              <w:rPr>
                <w:rFonts w:ascii="Times New Roman" w:hAnsi="Times New Roman"/>
                <w:b w:val="0"/>
                <w:szCs w:val="20"/>
              </w:rPr>
            </w:pPr>
            <w:proofErr w:type="spellStart"/>
            <w:r w:rsidRPr="00A121FC">
              <w:rPr>
                <w:rFonts w:ascii="Times New Roman" w:hAnsi="Times New Roman"/>
                <w:b w:val="0"/>
                <w:szCs w:val="20"/>
              </w:rPr>
              <w:t>низкостоимостных</w:t>
            </w:r>
            <w:proofErr w:type="spellEnd"/>
            <w:r w:rsidRPr="00A121FC">
              <w:rPr>
                <w:rFonts w:ascii="Times New Roman" w:hAnsi="Times New Roman"/>
                <w:b w:val="0"/>
                <w:szCs w:val="20"/>
              </w:rPr>
              <w:t xml:space="preserve"> закупок</w:t>
            </w:r>
          </w:p>
        </w:tc>
        <w:tc>
          <w:tcPr>
            <w:tcW w:w="3976" w:type="pct"/>
          </w:tcPr>
          <w:p w14:paraId="2FABA2A1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lastRenderedPageBreak/>
              <w:t xml:space="preserve">Фрагмент: Пункт </w:t>
            </w:r>
            <w:r>
              <w:rPr>
                <w:b/>
                <w:sz w:val="20"/>
                <w:szCs w:val="20"/>
              </w:rPr>
              <w:t>1</w:t>
            </w:r>
            <w:r w:rsidRPr="006F1528">
              <w:rPr>
                <w:b/>
                <w:sz w:val="20"/>
                <w:szCs w:val="20"/>
              </w:rPr>
              <w:t xml:space="preserve"> столбец «Условия применения»</w:t>
            </w:r>
          </w:p>
          <w:p w14:paraId="668AC5CA" w14:textId="77777777" w:rsidR="00FA6E37" w:rsidRDefault="00FA6E37" w:rsidP="00397216">
            <w:pPr>
              <w:jc w:val="both"/>
              <w:rPr>
                <w:sz w:val="20"/>
                <w:szCs w:val="20"/>
              </w:rPr>
            </w:pPr>
            <w:r w:rsidRPr="00A121FC">
              <w:rPr>
                <w:sz w:val="20"/>
                <w:szCs w:val="20"/>
              </w:rPr>
              <w:t xml:space="preserve">Проводимая с помощью функционала КИМ процедура выбора поставщика, подрядчика и/или исполнителя работ, информация о </w:t>
            </w:r>
            <w:r w:rsidRPr="00A121FC">
              <w:rPr>
                <w:sz w:val="20"/>
                <w:szCs w:val="20"/>
              </w:rPr>
              <w:lastRenderedPageBreak/>
              <w:t>которой не отражается в расширенном плане закупок (и по которой Заказчик первого типа вправе не размещать информацию в единой информационной системе).</w:t>
            </w:r>
            <w:r w:rsidRPr="00547D99">
              <w:rPr>
                <w:sz w:val="20"/>
                <w:szCs w:val="20"/>
              </w:rPr>
              <w:t xml:space="preserve"> </w:t>
            </w:r>
          </w:p>
          <w:p w14:paraId="74D2C546" w14:textId="77777777" w:rsidR="00FA6E37" w:rsidRPr="00A121FC" w:rsidRDefault="00FA6E37" w:rsidP="00397216">
            <w:pPr>
              <w:rPr>
                <w:sz w:val="20"/>
                <w:szCs w:val="20"/>
              </w:rPr>
            </w:pPr>
            <w:r w:rsidRPr="00A121FC">
              <w:rPr>
                <w:sz w:val="20"/>
                <w:szCs w:val="20"/>
              </w:rPr>
              <w:t>Закупка в КИМ может осуществляться при соблюдении единовременно следующих условий:</w:t>
            </w:r>
          </w:p>
          <w:p w14:paraId="54E7080A" w14:textId="77777777" w:rsidR="00FA6E37" w:rsidRPr="00A121FC" w:rsidRDefault="00FA6E37" w:rsidP="00397216">
            <w:pPr>
              <w:pStyle w:val="ac"/>
              <w:numPr>
                <w:ilvl w:val="0"/>
                <w:numId w:val="13"/>
              </w:numPr>
              <w:tabs>
                <w:tab w:val="left" w:pos="539"/>
              </w:tabs>
              <w:autoSpaceDE w:val="0"/>
              <w:autoSpaceDN w:val="0"/>
              <w:adjustRightInd w:val="0"/>
              <w:ind w:left="538" w:hanging="357"/>
              <w:contextualSpacing w:val="0"/>
              <w:jc w:val="both"/>
              <w:rPr>
                <w:sz w:val="20"/>
                <w:szCs w:val="20"/>
              </w:rPr>
            </w:pPr>
            <w:r w:rsidRPr="00A121FC">
              <w:rPr>
                <w:sz w:val="20"/>
                <w:szCs w:val="20"/>
              </w:rPr>
              <w:t>стоимость договора не превышает установленный лимит закупки;</w:t>
            </w:r>
          </w:p>
          <w:p w14:paraId="3E2C39FB" w14:textId="77777777" w:rsidR="00FA6E37" w:rsidRPr="00A121FC" w:rsidRDefault="00FA6E37" w:rsidP="00397216">
            <w:pPr>
              <w:pStyle w:val="ac"/>
              <w:numPr>
                <w:ilvl w:val="0"/>
                <w:numId w:val="13"/>
              </w:numPr>
              <w:tabs>
                <w:tab w:val="left" w:pos="539"/>
              </w:tabs>
              <w:autoSpaceDE w:val="0"/>
              <w:autoSpaceDN w:val="0"/>
              <w:adjustRightInd w:val="0"/>
              <w:ind w:left="538" w:hanging="357"/>
              <w:contextualSpacing w:val="0"/>
              <w:jc w:val="both"/>
              <w:rPr>
                <w:sz w:val="20"/>
                <w:szCs w:val="20"/>
              </w:rPr>
            </w:pPr>
            <w:r w:rsidRPr="00A121FC">
              <w:rPr>
                <w:sz w:val="20"/>
                <w:szCs w:val="20"/>
              </w:rPr>
              <w:t>рынок поставщиков закупаемой продукции является конкурентным;</w:t>
            </w:r>
          </w:p>
          <w:p w14:paraId="41B91D90" w14:textId="77777777" w:rsidR="00FA6E37" w:rsidRPr="00A121FC" w:rsidRDefault="00FA6E37" w:rsidP="00397216">
            <w:pPr>
              <w:pStyle w:val="ac"/>
              <w:numPr>
                <w:ilvl w:val="0"/>
                <w:numId w:val="13"/>
              </w:numPr>
              <w:tabs>
                <w:tab w:val="left" w:pos="539"/>
              </w:tabs>
              <w:autoSpaceDE w:val="0"/>
              <w:autoSpaceDN w:val="0"/>
              <w:adjustRightInd w:val="0"/>
              <w:ind w:left="538" w:hanging="357"/>
              <w:contextualSpacing w:val="0"/>
              <w:jc w:val="both"/>
              <w:rPr>
                <w:sz w:val="20"/>
                <w:szCs w:val="20"/>
              </w:rPr>
            </w:pPr>
            <w:r w:rsidRPr="00A121FC">
              <w:rPr>
                <w:sz w:val="20"/>
                <w:szCs w:val="20"/>
              </w:rPr>
              <w:t>предмет закупки - стандартная продукция;</w:t>
            </w:r>
          </w:p>
          <w:p w14:paraId="75AFECCF" w14:textId="77777777" w:rsidR="00FA6E37" w:rsidRDefault="00FA6E37" w:rsidP="00397216">
            <w:pPr>
              <w:tabs>
                <w:tab w:val="left" w:pos="8965"/>
              </w:tabs>
              <w:ind w:right="165"/>
              <w:jc w:val="both"/>
              <w:rPr>
                <w:sz w:val="20"/>
                <w:szCs w:val="20"/>
              </w:rPr>
            </w:pPr>
            <w:r w:rsidRPr="00A121FC">
              <w:rPr>
                <w:sz w:val="20"/>
                <w:szCs w:val="20"/>
              </w:rPr>
              <w:t>однозначно могут быть определены все условия исполнения договора.</w:t>
            </w:r>
          </w:p>
          <w:p w14:paraId="791CB6AF" w14:textId="77777777" w:rsidR="00FA6E37" w:rsidRPr="006F1528" w:rsidRDefault="00FA6E37" w:rsidP="00397216">
            <w:pPr>
              <w:tabs>
                <w:tab w:val="left" w:pos="8965"/>
              </w:tabs>
              <w:ind w:right="165"/>
              <w:jc w:val="both"/>
              <w:rPr>
                <w:sz w:val="20"/>
                <w:szCs w:val="20"/>
              </w:rPr>
            </w:pPr>
          </w:p>
          <w:p w14:paraId="5D995095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Изложить в следующей редакции: Пункт</w:t>
            </w:r>
            <w:r>
              <w:rPr>
                <w:b/>
                <w:sz w:val="20"/>
                <w:szCs w:val="20"/>
              </w:rPr>
              <w:t xml:space="preserve"> 1</w:t>
            </w:r>
            <w:r w:rsidRPr="006F1528">
              <w:rPr>
                <w:b/>
                <w:sz w:val="20"/>
                <w:szCs w:val="20"/>
              </w:rPr>
              <w:t xml:space="preserve"> столбец «Условия применения»</w:t>
            </w:r>
          </w:p>
          <w:p w14:paraId="5DB54B74" w14:textId="77777777" w:rsidR="00FA6E37" w:rsidRDefault="00FA6E37" w:rsidP="00397216">
            <w:pPr>
              <w:pStyle w:val="-5"/>
              <w:tabs>
                <w:tab w:val="left" w:pos="2"/>
              </w:tabs>
              <w:spacing w:after="0"/>
              <w:contextualSpacing w:val="0"/>
              <w:rPr>
                <w:sz w:val="20"/>
                <w:szCs w:val="20"/>
              </w:rPr>
            </w:pPr>
            <w:r w:rsidRPr="00A121FC">
              <w:rPr>
                <w:sz w:val="20"/>
                <w:szCs w:val="20"/>
              </w:rPr>
              <w:t>Проводимая с помощью функционала КИМ процедура выбора поставщика, подрядчика</w:t>
            </w:r>
            <w:r>
              <w:rPr>
                <w:sz w:val="20"/>
                <w:szCs w:val="20"/>
              </w:rPr>
              <w:t>,</w:t>
            </w:r>
            <w:r w:rsidRPr="00A121FC">
              <w:rPr>
                <w:sz w:val="20"/>
                <w:szCs w:val="20"/>
              </w:rPr>
              <w:t xml:space="preserve"> исполнителя, информация о которой не включается в расширенный план закупок.</w:t>
            </w:r>
          </w:p>
          <w:p w14:paraId="0F1C8D7E" w14:textId="77777777" w:rsidR="00FA6E37" w:rsidRPr="00A121FC" w:rsidRDefault="00FA6E37" w:rsidP="00397216">
            <w:pPr>
              <w:rPr>
                <w:sz w:val="20"/>
                <w:szCs w:val="20"/>
              </w:rPr>
            </w:pPr>
            <w:r w:rsidRPr="00A121FC">
              <w:rPr>
                <w:sz w:val="20"/>
                <w:szCs w:val="20"/>
              </w:rPr>
              <w:t>Закупка в КИМ может осуществляться при соблюдении единовременно следующих условий:</w:t>
            </w:r>
          </w:p>
          <w:p w14:paraId="556CC0E9" w14:textId="77777777" w:rsidR="00FA6E37" w:rsidRPr="00A121FC" w:rsidRDefault="00FA6E37" w:rsidP="00397216">
            <w:pPr>
              <w:pStyle w:val="ac"/>
              <w:numPr>
                <w:ilvl w:val="0"/>
                <w:numId w:val="13"/>
              </w:numPr>
              <w:tabs>
                <w:tab w:val="left" w:pos="539"/>
              </w:tabs>
              <w:autoSpaceDE w:val="0"/>
              <w:autoSpaceDN w:val="0"/>
              <w:adjustRightInd w:val="0"/>
              <w:ind w:left="538" w:hanging="357"/>
              <w:contextualSpacing w:val="0"/>
              <w:jc w:val="both"/>
              <w:rPr>
                <w:sz w:val="20"/>
                <w:szCs w:val="20"/>
              </w:rPr>
            </w:pPr>
            <w:r w:rsidRPr="00A121FC">
              <w:rPr>
                <w:sz w:val="20"/>
                <w:szCs w:val="20"/>
              </w:rPr>
              <w:t>стоимость договора не превышает</w:t>
            </w:r>
            <w:r>
              <w:rPr>
                <w:sz w:val="20"/>
                <w:szCs w:val="20"/>
              </w:rPr>
              <w:t xml:space="preserve"> </w:t>
            </w:r>
            <w:r w:rsidRPr="00A121FC">
              <w:rPr>
                <w:sz w:val="20"/>
                <w:szCs w:val="20"/>
              </w:rPr>
              <w:t>установленных</w:t>
            </w:r>
            <w:r>
              <w:rPr>
                <w:sz w:val="20"/>
                <w:szCs w:val="20"/>
              </w:rPr>
              <w:t xml:space="preserve"> пороговых значений</w:t>
            </w:r>
            <w:r w:rsidRPr="00A121FC">
              <w:rPr>
                <w:sz w:val="20"/>
                <w:szCs w:val="20"/>
              </w:rPr>
              <w:t>;</w:t>
            </w:r>
          </w:p>
          <w:p w14:paraId="483195F1" w14:textId="77777777" w:rsidR="00FA6E37" w:rsidRPr="00A121FC" w:rsidRDefault="00FA6E37" w:rsidP="00397216">
            <w:pPr>
              <w:pStyle w:val="ac"/>
              <w:numPr>
                <w:ilvl w:val="0"/>
                <w:numId w:val="13"/>
              </w:numPr>
              <w:tabs>
                <w:tab w:val="left" w:pos="539"/>
              </w:tabs>
              <w:autoSpaceDE w:val="0"/>
              <w:autoSpaceDN w:val="0"/>
              <w:adjustRightInd w:val="0"/>
              <w:ind w:left="538" w:hanging="357"/>
              <w:contextualSpacing w:val="0"/>
              <w:jc w:val="both"/>
              <w:rPr>
                <w:sz w:val="20"/>
                <w:szCs w:val="20"/>
              </w:rPr>
            </w:pPr>
            <w:r w:rsidRPr="00A121FC">
              <w:rPr>
                <w:sz w:val="20"/>
                <w:szCs w:val="20"/>
              </w:rPr>
              <w:t>рынок поставщиков закупаемой продукции является конкурентным;</w:t>
            </w:r>
          </w:p>
          <w:p w14:paraId="31521C96" w14:textId="77777777" w:rsidR="00FA6E37" w:rsidRPr="00A121FC" w:rsidRDefault="00FA6E37" w:rsidP="00397216">
            <w:pPr>
              <w:pStyle w:val="ac"/>
              <w:numPr>
                <w:ilvl w:val="0"/>
                <w:numId w:val="13"/>
              </w:numPr>
              <w:tabs>
                <w:tab w:val="left" w:pos="539"/>
              </w:tabs>
              <w:autoSpaceDE w:val="0"/>
              <w:autoSpaceDN w:val="0"/>
              <w:adjustRightInd w:val="0"/>
              <w:ind w:left="538" w:hanging="357"/>
              <w:contextualSpacing w:val="0"/>
              <w:jc w:val="both"/>
              <w:rPr>
                <w:sz w:val="20"/>
                <w:szCs w:val="20"/>
              </w:rPr>
            </w:pPr>
            <w:r w:rsidRPr="00A121FC">
              <w:rPr>
                <w:sz w:val="20"/>
                <w:szCs w:val="20"/>
              </w:rPr>
              <w:t>предмет закупки - стандартная продукция;</w:t>
            </w:r>
          </w:p>
          <w:p w14:paraId="361F7EC2" w14:textId="77777777" w:rsidR="00FA6E37" w:rsidRPr="00547D99" w:rsidRDefault="00FA6E37" w:rsidP="00397216">
            <w:pPr>
              <w:pStyle w:val="-5"/>
              <w:tabs>
                <w:tab w:val="left" w:pos="2"/>
              </w:tabs>
              <w:spacing w:after="0"/>
              <w:contextualSpacing w:val="0"/>
              <w:rPr>
                <w:sz w:val="20"/>
                <w:szCs w:val="20"/>
              </w:rPr>
            </w:pPr>
            <w:r w:rsidRPr="00A121FC">
              <w:rPr>
                <w:sz w:val="20"/>
                <w:szCs w:val="20"/>
              </w:rPr>
              <w:t>однозначно могут быть определены все условия исполнения договора.</w:t>
            </w:r>
          </w:p>
          <w:p w14:paraId="714EB144" w14:textId="77777777" w:rsidR="00FA6E37" w:rsidRDefault="00FA6E37" w:rsidP="00397216">
            <w:pPr>
              <w:jc w:val="both"/>
              <w:rPr>
                <w:b/>
                <w:sz w:val="20"/>
                <w:szCs w:val="20"/>
              </w:rPr>
            </w:pPr>
          </w:p>
          <w:p w14:paraId="72F360E8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Фрагмент: Пункт </w:t>
            </w:r>
            <w:r>
              <w:rPr>
                <w:b/>
                <w:sz w:val="20"/>
                <w:szCs w:val="20"/>
              </w:rPr>
              <w:t>2</w:t>
            </w:r>
            <w:r w:rsidRPr="006F1528">
              <w:rPr>
                <w:b/>
                <w:sz w:val="20"/>
                <w:szCs w:val="20"/>
              </w:rPr>
              <w:t xml:space="preserve"> столбец «Условия применения»</w:t>
            </w:r>
          </w:p>
          <w:p w14:paraId="7DD99100" w14:textId="77777777" w:rsidR="00FA6E37" w:rsidRPr="00A121FC" w:rsidRDefault="00FA6E37" w:rsidP="00397216">
            <w:pPr>
              <w:tabs>
                <w:tab w:val="left" w:pos="8965"/>
              </w:tabs>
              <w:ind w:right="165"/>
              <w:jc w:val="both"/>
              <w:rPr>
                <w:sz w:val="20"/>
                <w:szCs w:val="20"/>
              </w:rPr>
            </w:pPr>
            <w:r w:rsidRPr="00A121FC">
              <w:rPr>
                <w:sz w:val="20"/>
                <w:szCs w:val="20"/>
              </w:rPr>
              <w:t>Проводимая без применения функционала КИМ процедура выбора поставщика, подрядчика и/или исполнителя работ, информация о которой не отражается в расширенном плане закупок (и по которой Заказчик первого типа вправе не размещать информацию в единой информационной системе).</w:t>
            </w:r>
          </w:p>
          <w:p w14:paraId="1E9C9C6C" w14:textId="77777777" w:rsidR="00FA6E37" w:rsidRPr="006F1528" w:rsidRDefault="00FA6E37" w:rsidP="00397216">
            <w:pPr>
              <w:tabs>
                <w:tab w:val="left" w:pos="8965"/>
              </w:tabs>
              <w:ind w:right="165"/>
              <w:jc w:val="both"/>
              <w:rPr>
                <w:sz w:val="20"/>
                <w:szCs w:val="20"/>
              </w:rPr>
            </w:pPr>
          </w:p>
          <w:p w14:paraId="7929929A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Изложить в следующей редакции: Пункт</w:t>
            </w:r>
            <w:r>
              <w:rPr>
                <w:b/>
                <w:sz w:val="20"/>
                <w:szCs w:val="20"/>
              </w:rPr>
              <w:t xml:space="preserve"> 2</w:t>
            </w:r>
            <w:r w:rsidRPr="006F1528">
              <w:rPr>
                <w:b/>
                <w:sz w:val="20"/>
                <w:szCs w:val="20"/>
              </w:rPr>
              <w:t xml:space="preserve"> столбец «Условия применения»</w:t>
            </w:r>
          </w:p>
          <w:p w14:paraId="4AEA2710" w14:textId="77777777" w:rsidR="00FA6E37" w:rsidRPr="006F1528" w:rsidDel="00316674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A121FC">
              <w:rPr>
                <w:sz w:val="20"/>
                <w:szCs w:val="20"/>
              </w:rPr>
              <w:t>Проводимая без применения функционала КИМ процедура выбора поставщика, подрядчика</w:t>
            </w:r>
            <w:r>
              <w:rPr>
                <w:sz w:val="20"/>
                <w:szCs w:val="20"/>
              </w:rPr>
              <w:t>,</w:t>
            </w:r>
            <w:r w:rsidRPr="00A121FC">
              <w:rPr>
                <w:sz w:val="20"/>
                <w:szCs w:val="20"/>
              </w:rPr>
              <w:t xml:space="preserve"> исполнителя, информация о которой не включается в расширенный план закупок.</w:t>
            </w:r>
          </w:p>
        </w:tc>
      </w:tr>
      <w:tr w:rsidR="00FA6E37" w:rsidRPr="006F1528" w14:paraId="33BBCD3C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7F033F70" w14:textId="77777777" w:rsidR="00FA6E37" w:rsidRPr="006F1528" w:rsidRDefault="00FA6E37" w:rsidP="00397216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3AA59E41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Раздел 6. ИНФОРМАЦИОННОЕ ОБЕСПЕЧЕНИЕ ЗАКУПОЧНОЙ ДЕЯТЕЛЬНОСТИ.</w:t>
            </w:r>
          </w:p>
          <w:p w14:paraId="7EB4F31C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Подраздел 6.1. Общие положения, пункт 6.1.</w:t>
            </w:r>
            <w:r>
              <w:rPr>
                <w:sz w:val="20"/>
                <w:szCs w:val="20"/>
              </w:rPr>
              <w:t>9</w:t>
            </w:r>
            <w:r w:rsidRPr="006F1528">
              <w:rPr>
                <w:sz w:val="20"/>
                <w:szCs w:val="20"/>
              </w:rPr>
              <w:t>.</w:t>
            </w:r>
          </w:p>
        </w:tc>
        <w:tc>
          <w:tcPr>
            <w:tcW w:w="3976" w:type="pct"/>
          </w:tcPr>
          <w:p w14:paraId="7EDF6EA8" w14:textId="77777777" w:rsidR="00FA6E37" w:rsidRPr="00547D99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547D99">
              <w:rPr>
                <w:b/>
                <w:sz w:val="20"/>
                <w:szCs w:val="20"/>
              </w:rPr>
              <w:t>Фрагмент:</w:t>
            </w:r>
          </w:p>
          <w:p w14:paraId="5CA51C0A" w14:textId="77777777" w:rsidR="00FA6E37" w:rsidRPr="00547D99" w:rsidRDefault="00FA6E37" w:rsidP="00397216">
            <w:pPr>
              <w:jc w:val="both"/>
              <w:rPr>
                <w:sz w:val="20"/>
                <w:szCs w:val="20"/>
              </w:rPr>
            </w:pPr>
            <w:r w:rsidRPr="00547D99">
              <w:rPr>
                <w:sz w:val="20"/>
                <w:szCs w:val="20"/>
              </w:rPr>
              <w:t>&lt;…&gt;</w:t>
            </w:r>
          </w:p>
          <w:p w14:paraId="453192F5" w14:textId="77777777" w:rsidR="00FA6E37" w:rsidRPr="00547D99" w:rsidRDefault="00FA6E37" w:rsidP="00397216">
            <w:pPr>
              <w:pStyle w:val="-5"/>
              <w:tabs>
                <w:tab w:val="left" w:pos="539"/>
              </w:tabs>
              <w:spacing w:after="0"/>
              <w:ind w:left="284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а. </w:t>
            </w:r>
            <w:r w:rsidRPr="002723F1">
              <w:rPr>
                <w:sz w:val="20"/>
                <w:szCs w:val="20"/>
              </w:rPr>
              <w:t>проводится мелкая закупка</w:t>
            </w:r>
            <w:r w:rsidRPr="00547D99">
              <w:rPr>
                <w:sz w:val="20"/>
                <w:szCs w:val="20"/>
              </w:rPr>
              <w:t>;</w:t>
            </w:r>
          </w:p>
          <w:p w14:paraId="19DFAD5A" w14:textId="77777777" w:rsidR="00FA6E37" w:rsidRDefault="00FA6E37" w:rsidP="00397216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547D99">
              <w:rPr>
                <w:sz w:val="20"/>
                <w:szCs w:val="20"/>
              </w:rPr>
              <w:t>&lt;…&gt;</w:t>
            </w:r>
          </w:p>
          <w:p w14:paraId="350A2233" w14:textId="77777777" w:rsidR="00FA6E37" w:rsidRPr="00547D99" w:rsidRDefault="00FA6E37" w:rsidP="00397216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</w:p>
          <w:p w14:paraId="60CEC376" w14:textId="77777777" w:rsidR="00FA6E37" w:rsidRPr="00547D99" w:rsidRDefault="00FA6E37" w:rsidP="00397216">
            <w:pPr>
              <w:pStyle w:val="S0"/>
              <w:widowControl/>
              <w:rPr>
                <w:b/>
                <w:sz w:val="20"/>
                <w:szCs w:val="20"/>
              </w:rPr>
            </w:pPr>
            <w:r w:rsidRPr="00547D99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772D63E6" w14:textId="77777777" w:rsidR="00FA6E37" w:rsidRPr="00547D99" w:rsidRDefault="00FA6E37" w:rsidP="00397216">
            <w:pPr>
              <w:jc w:val="both"/>
              <w:rPr>
                <w:sz w:val="20"/>
                <w:szCs w:val="20"/>
              </w:rPr>
            </w:pPr>
            <w:r w:rsidRPr="00547D99">
              <w:rPr>
                <w:sz w:val="20"/>
                <w:szCs w:val="20"/>
              </w:rPr>
              <w:t>&lt;…&gt;</w:t>
            </w:r>
          </w:p>
          <w:p w14:paraId="235E6D30" w14:textId="77777777" w:rsidR="00FA6E37" w:rsidRPr="00547D99" w:rsidRDefault="00FA6E37" w:rsidP="00397216">
            <w:pPr>
              <w:pStyle w:val="-5"/>
              <w:tabs>
                <w:tab w:val="left" w:pos="539"/>
              </w:tabs>
              <w:spacing w:after="0"/>
              <w:ind w:left="284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а. </w:t>
            </w:r>
            <w:r w:rsidRPr="002723F1">
              <w:rPr>
                <w:sz w:val="20"/>
                <w:szCs w:val="20"/>
              </w:rPr>
              <w:t xml:space="preserve">проводится </w:t>
            </w:r>
            <w:proofErr w:type="spellStart"/>
            <w:r>
              <w:rPr>
                <w:sz w:val="20"/>
                <w:szCs w:val="20"/>
              </w:rPr>
              <w:t>низкостоимостная</w:t>
            </w:r>
            <w:proofErr w:type="spellEnd"/>
            <w:r w:rsidRPr="002723F1">
              <w:rPr>
                <w:sz w:val="20"/>
                <w:szCs w:val="20"/>
              </w:rPr>
              <w:t xml:space="preserve"> закупка</w:t>
            </w:r>
            <w:r w:rsidRPr="00547D99">
              <w:rPr>
                <w:sz w:val="20"/>
                <w:szCs w:val="20"/>
              </w:rPr>
              <w:t>;</w:t>
            </w:r>
          </w:p>
          <w:p w14:paraId="788F7D03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547D99">
              <w:rPr>
                <w:sz w:val="20"/>
                <w:szCs w:val="20"/>
              </w:rPr>
              <w:t>&lt;…&gt;</w:t>
            </w:r>
          </w:p>
        </w:tc>
      </w:tr>
      <w:tr w:rsidR="00FA6E37" w:rsidRPr="006F1528" w14:paraId="40B1FF32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46BD3510" w14:textId="77777777" w:rsidR="00FA6E37" w:rsidRPr="006F1528" w:rsidRDefault="00FA6E37" w:rsidP="00397216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63A97E7A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Раздел 6. ИНФОРМАЦИОННОЕ ОБЕСПЕЧЕНИЕ </w:t>
            </w:r>
            <w:r w:rsidRPr="006F1528">
              <w:rPr>
                <w:b/>
                <w:sz w:val="20"/>
                <w:szCs w:val="20"/>
              </w:rPr>
              <w:lastRenderedPageBreak/>
              <w:t>ЗАКУПОЧНОЙ ДЕЯТЕЛЬНОСТИ.</w:t>
            </w:r>
          </w:p>
          <w:p w14:paraId="7865FC16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Подраздел 6.1. Общие положения, пункт 6.1.14. </w:t>
            </w:r>
          </w:p>
        </w:tc>
        <w:tc>
          <w:tcPr>
            <w:tcW w:w="3976" w:type="pct"/>
          </w:tcPr>
          <w:p w14:paraId="32FF20FC" w14:textId="77777777" w:rsidR="00FA6E37" w:rsidRPr="006F1528" w:rsidRDefault="00FA6E37" w:rsidP="00397216">
            <w:pPr>
              <w:pStyle w:val="S0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lastRenderedPageBreak/>
              <w:t xml:space="preserve">Изложить в </w:t>
            </w:r>
            <w:r>
              <w:rPr>
                <w:b/>
                <w:sz w:val="20"/>
                <w:szCs w:val="20"/>
              </w:rPr>
              <w:t>новой</w:t>
            </w:r>
            <w:r w:rsidRPr="006F1528">
              <w:rPr>
                <w:b/>
                <w:sz w:val="20"/>
                <w:szCs w:val="20"/>
              </w:rPr>
              <w:t xml:space="preserve"> редакции:</w:t>
            </w:r>
          </w:p>
          <w:p w14:paraId="00A1226A" w14:textId="77777777" w:rsidR="00FA6E37" w:rsidRPr="006F1528" w:rsidRDefault="00FA6E37" w:rsidP="00397216">
            <w:pPr>
              <w:pStyle w:val="S0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В случае, если процедура, предусмотренная настоящим Положением (включая, но не ограничиваясь следующими – закупка, квалификация) проводится в электронной форме с использованием ЭТП, взаимодействие Заказчика / Организатора закупки с </w:t>
            </w:r>
            <w:r w:rsidRPr="006F1528">
              <w:rPr>
                <w:sz w:val="20"/>
                <w:szCs w:val="20"/>
              </w:rPr>
              <w:lastRenderedPageBreak/>
              <w:t>Поставщиками / Участниками закупки / Победителями осуществляется через функционал ЭТП.</w:t>
            </w:r>
          </w:p>
        </w:tc>
      </w:tr>
      <w:tr w:rsidR="00FA6E37" w:rsidRPr="006F1528" w14:paraId="1FFBA078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0797EDF8" w14:textId="77777777" w:rsidR="00FA6E37" w:rsidRPr="006F1528" w:rsidRDefault="00FA6E37" w:rsidP="00397216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6A910900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Раздел 6. ИНФОРМАЦИОННОЕ ОБЕСПЕЧЕНИЕ ЗАКУПОЧНОЙ ДЕЯТЕЛЬНОСТИ.</w:t>
            </w:r>
          </w:p>
          <w:p w14:paraId="591330E5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Подраздел 6.2. Место (способ) и сроки размещения информации, пункт </w:t>
            </w:r>
            <w:proofErr w:type="gramStart"/>
            <w:r w:rsidRPr="006F1528">
              <w:rPr>
                <w:sz w:val="20"/>
                <w:szCs w:val="20"/>
              </w:rPr>
              <w:t>6.2.1.,</w:t>
            </w:r>
            <w:proofErr w:type="gramEnd"/>
            <w:r w:rsidRPr="006F1528">
              <w:rPr>
                <w:sz w:val="20"/>
                <w:szCs w:val="20"/>
              </w:rPr>
              <w:t xml:space="preserve"> Таблица </w:t>
            </w:r>
            <w:r>
              <w:rPr>
                <w:sz w:val="20"/>
                <w:szCs w:val="20"/>
              </w:rPr>
              <w:t>5</w:t>
            </w:r>
            <w:r w:rsidRPr="006F1528">
              <w:rPr>
                <w:sz w:val="20"/>
                <w:szCs w:val="20"/>
              </w:rPr>
              <w:t xml:space="preserve"> Сроки размещения общей информации о закупочной деятельности.</w:t>
            </w:r>
          </w:p>
        </w:tc>
        <w:tc>
          <w:tcPr>
            <w:tcW w:w="3976" w:type="pct"/>
          </w:tcPr>
          <w:p w14:paraId="5047B09C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 Пункт 7 столбец «Информация/документ»</w:t>
            </w:r>
          </w:p>
          <w:p w14:paraId="694F2E54" w14:textId="77777777" w:rsidR="00FA6E37" w:rsidRPr="006F1528" w:rsidRDefault="00FA6E37" w:rsidP="00397216">
            <w:pPr>
              <w:jc w:val="both"/>
              <w:rPr>
                <w:color w:val="000000"/>
                <w:sz w:val="20"/>
                <w:szCs w:val="20"/>
              </w:rPr>
            </w:pPr>
            <w:r w:rsidRPr="006F1528">
              <w:rPr>
                <w:color w:val="000000"/>
                <w:sz w:val="20"/>
                <w:szCs w:val="20"/>
              </w:rPr>
              <w:t>Сообщение о проведении аккредитации, квалификации по виду продукции (включая порядок проведения) (вне процедуры закупки)</w:t>
            </w:r>
          </w:p>
          <w:p w14:paraId="1DB14EAB" w14:textId="77777777" w:rsidR="00FA6E37" w:rsidRPr="006F1528" w:rsidRDefault="00FA6E37" w:rsidP="00397216">
            <w:pPr>
              <w:tabs>
                <w:tab w:val="left" w:pos="8965"/>
              </w:tabs>
              <w:ind w:right="165"/>
              <w:jc w:val="both"/>
              <w:rPr>
                <w:sz w:val="20"/>
                <w:szCs w:val="20"/>
              </w:rPr>
            </w:pPr>
          </w:p>
          <w:p w14:paraId="3623BD27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Изложить в следующей редакции: Пункт 7 столбец «Информация/документ»</w:t>
            </w:r>
          </w:p>
          <w:p w14:paraId="141C6281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color w:val="000000"/>
                <w:sz w:val="20"/>
                <w:szCs w:val="20"/>
              </w:rPr>
              <w:t>Сообщение о проведении квалификации (включая порядок проведения) (вне процедуры закупки)</w:t>
            </w:r>
          </w:p>
        </w:tc>
      </w:tr>
      <w:tr w:rsidR="00FA6E37" w:rsidRPr="006F1528" w14:paraId="7DA24164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1347D883" w14:textId="77777777" w:rsidR="00FA6E37" w:rsidRPr="006F1528" w:rsidRDefault="00FA6E37" w:rsidP="00397216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4649E6EA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Раздел 6. ИНФОРМАЦИОННОЕ ОБЕСПЕЧЕНИЕ ЗАКУПОЧНОЙ ДЕЯТЕЛЬНОСТИ.</w:t>
            </w:r>
          </w:p>
          <w:p w14:paraId="1C2C8A3C" w14:textId="69E02213" w:rsidR="00FA6E37" w:rsidRPr="006F1528" w:rsidRDefault="00FA6E37" w:rsidP="000218A2">
            <w:pPr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Подраздел 6.2. Место (способ) и сроки размещения информации, пункт 6.2.4. </w:t>
            </w:r>
            <w:r w:rsidRPr="001C22A0">
              <w:rPr>
                <w:sz w:val="20"/>
                <w:szCs w:val="20"/>
              </w:rPr>
              <w:t xml:space="preserve">Таблица </w:t>
            </w:r>
            <w:r w:rsidR="00606C4A">
              <w:rPr>
                <w:sz w:val="20"/>
                <w:szCs w:val="20"/>
              </w:rPr>
              <w:t>7</w:t>
            </w:r>
            <w:r w:rsidR="00606C4A" w:rsidRPr="006F1528">
              <w:rPr>
                <w:sz w:val="20"/>
                <w:szCs w:val="20"/>
              </w:rPr>
              <w:t xml:space="preserve"> </w:t>
            </w:r>
            <w:r w:rsidRPr="006F1528">
              <w:rPr>
                <w:sz w:val="20"/>
                <w:szCs w:val="20"/>
              </w:rPr>
              <w:t>Место (способ) и сроки размещения информации</w:t>
            </w:r>
          </w:p>
        </w:tc>
        <w:tc>
          <w:tcPr>
            <w:tcW w:w="3976" w:type="pct"/>
          </w:tcPr>
          <w:p w14:paraId="20AE9AE4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 Пункт 2 столбец «Информация/документ»</w:t>
            </w:r>
          </w:p>
          <w:p w14:paraId="6578CEF4" w14:textId="77777777" w:rsidR="00FA6E37" w:rsidRPr="006F1528" w:rsidRDefault="00FA6E37" w:rsidP="00397216">
            <w:pPr>
              <w:jc w:val="both"/>
              <w:rPr>
                <w:color w:val="000000"/>
                <w:sz w:val="20"/>
                <w:szCs w:val="20"/>
              </w:rPr>
            </w:pPr>
            <w:r w:rsidRPr="006F1528">
              <w:rPr>
                <w:color w:val="000000"/>
                <w:sz w:val="20"/>
                <w:szCs w:val="20"/>
              </w:rPr>
              <w:t>Извещение о проведении квалификации по видам продукции.</w:t>
            </w:r>
          </w:p>
          <w:p w14:paraId="66A85455" w14:textId="77777777" w:rsidR="00FA6E37" w:rsidRPr="006F1528" w:rsidRDefault="00FA6E37" w:rsidP="00397216">
            <w:pPr>
              <w:tabs>
                <w:tab w:val="left" w:pos="8965"/>
              </w:tabs>
              <w:ind w:right="165"/>
              <w:jc w:val="both"/>
              <w:rPr>
                <w:sz w:val="20"/>
                <w:szCs w:val="20"/>
              </w:rPr>
            </w:pPr>
          </w:p>
          <w:p w14:paraId="62B83E15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Изложить в следующей редакции: Пункт 2 столбец «Информация/документ»</w:t>
            </w:r>
          </w:p>
          <w:p w14:paraId="51329979" w14:textId="77777777" w:rsidR="00FA6E37" w:rsidRPr="006F1528" w:rsidRDefault="00FA6E37" w:rsidP="00397216">
            <w:pPr>
              <w:jc w:val="both"/>
              <w:rPr>
                <w:color w:val="000000"/>
                <w:sz w:val="20"/>
                <w:szCs w:val="20"/>
              </w:rPr>
            </w:pPr>
            <w:r w:rsidRPr="006F1528">
              <w:rPr>
                <w:color w:val="000000"/>
                <w:sz w:val="20"/>
                <w:szCs w:val="20"/>
              </w:rPr>
              <w:t>Извещение о проведении квалификации.</w:t>
            </w:r>
          </w:p>
          <w:p w14:paraId="1D369BBD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</w:p>
          <w:p w14:paraId="76EF3D14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 Пункт 2 столбец «Сроки»</w:t>
            </w:r>
          </w:p>
          <w:p w14:paraId="53072D30" w14:textId="77777777" w:rsidR="00FA6E37" w:rsidRPr="006F1528" w:rsidRDefault="00FA6E37" w:rsidP="00397216">
            <w:pPr>
              <w:tabs>
                <w:tab w:val="left" w:pos="8965"/>
              </w:tabs>
              <w:ind w:right="165"/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В любое время, но не менее чем за 5 рабочих дней до окончания срока подачи заявок на участие в процедуре квалификации по видам продукции.</w:t>
            </w:r>
          </w:p>
          <w:p w14:paraId="555D6D44" w14:textId="77777777" w:rsidR="00FA6E37" w:rsidRPr="006F1528" w:rsidRDefault="00FA6E37" w:rsidP="00397216">
            <w:pPr>
              <w:tabs>
                <w:tab w:val="left" w:pos="8965"/>
              </w:tabs>
              <w:ind w:right="165"/>
              <w:jc w:val="both"/>
              <w:rPr>
                <w:sz w:val="20"/>
                <w:szCs w:val="20"/>
              </w:rPr>
            </w:pPr>
          </w:p>
          <w:p w14:paraId="7C35B9F1" w14:textId="77777777" w:rsidR="00FA6E37" w:rsidRPr="006F1528" w:rsidRDefault="00FA6E37" w:rsidP="00397216">
            <w:pPr>
              <w:pStyle w:val="S0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Изложить в следующей редакции: Пункт 2 столбец «Сроки»</w:t>
            </w:r>
          </w:p>
          <w:p w14:paraId="4775750E" w14:textId="77777777" w:rsidR="00FA6E37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В любое время, но не менее чем за 5 рабочих дней до окончания срока подачи заявок на участие в процедуре квалификации.</w:t>
            </w:r>
          </w:p>
          <w:p w14:paraId="00CC3E1F" w14:textId="77777777" w:rsidR="00606C4A" w:rsidRDefault="00606C4A" w:rsidP="00397216">
            <w:pPr>
              <w:jc w:val="both"/>
              <w:rPr>
                <w:b/>
                <w:sz w:val="20"/>
                <w:szCs w:val="20"/>
              </w:rPr>
            </w:pPr>
          </w:p>
          <w:p w14:paraId="30AB7EB2" w14:textId="34685C9E" w:rsidR="00606C4A" w:rsidRPr="006F1528" w:rsidRDefault="00606C4A" w:rsidP="00606C4A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Фрагмент: Пункт </w:t>
            </w:r>
            <w:r>
              <w:rPr>
                <w:b/>
                <w:sz w:val="20"/>
                <w:szCs w:val="20"/>
              </w:rPr>
              <w:t>1</w:t>
            </w:r>
            <w:r w:rsidRPr="006F1528">
              <w:rPr>
                <w:b/>
                <w:sz w:val="20"/>
                <w:szCs w:val="20"/>
              </w:rPr>
              <w:t>2 столбец «Информация/документ»</w:t>
            </w:r>
          </w:p>
          <w:p w14:paraId="3E283DE4" w14:textId="1A2F610E" w:rsidR="00606C4A" w:rsidRPr="00710AA4" w:rsidRDefault="00606C4A" w:rsidP="00606C4A">
            <w:pPr>
              <w:jc w:val="both"/>
              <w:rPr>
                <w:sz w:val="20"/>
                <w:szCs w:val="20"/>
              </w:rPr>
            </w:pPr>
            <w:r w:rsidRPr="0074286C">
              <w:rPr>
                <w:sz w:val="20"/>
                <w:szCs w:val="20"/>
              </w:rPr>
              <w:t xml:space="preserve">Уведомление о результатах рассмотрения жалобы </w:t>
            </w:r>
            <w:r>
              <w:rPr>
                <w:sz w:val="20"/>
                <w:szCs w:val="20"/>
              </w:rPr>
              <w:t>Конфликтной комиссией</w:t>
            </w:r>
            <w:r w:rsidRPr="00710AA4">
              <w:rPr>
                <w:sz w:val="20"/>
                <w:szCs w:val="20"/>
              </w:rPr>
              <w:t>.</w:t>
            </w:r>
          </w:p>
          <w:p w14:paraId="28DB3BC1" w14:textId="77777777" w:rsidR="00606C4A" w:rsidRPr="006F1528" w:rsidRDefault="00606C4A" w:rsidP="00606C4A">
            <w:pPr>
              <w:tabs>
                <w:tab w:val="left" w:pos="8965"/>
              </w:tabs>
              <w:ind w:right="165"/>
              <w:jc w:val="both"/>
              <w:rPr>
                <w:sz w:val="20"/>
                <w:szCs w:val="20"/>
              </w:rPr>
            </w:pPr>
          </w:p>
          <w:p w14:paraId="7D90327A" w14:textId="22B5DB30" w:rsidR="00606C4A" w:rsidRPr="006F1528" w:rsidRDefault="00606C4A" w:rsidP="00606C4A">
            <w:pPr>
              <w:jc w:val="both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в следующей редакции: Пункт </w:t>
            </w:r>
            <w:r>
              <w:rPr>
                <w:b/>
                <w:sz w:val="20"/>
                <w:szCs w:val="20"/>
              </w:rPr>
              <w:t>1</w:t>
            </w:r>
            <w:r w:rsidRPr="006F1528">
              <w:rPr>
                <w:b/>
                <w:sz w:val="20"/>
                <w:szCs w:val="20"/>
              </w:rPr>
              <w:t>2 столбец «Информация/документ»</w:t>
            </w:r>
          </w:p>
          <w:p w14:paraId="1FED6A95" w14:textId="2EFC5AE3" w:rsidR="00606C4A" w:rsidRPr="006F1528" w:rsidRDefault="00606C4A" w:rsidP="00606C4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Выписка из протокола Конфликтной комиссии по рассмотрению жалобы Участника закупки</w:t>
            </w:r>
            <w:r w:rsidRPr="00710AA4">
              <w:rPr>
                <w:sz w:val="20"/>
                <w:szCs w:val="20"/>
              </w:rPr>
              <w:t>.</w:t>
            </w:r>
          </w:p>
          <w:p w14:paraId="4C2C9EBB" w14:textId="77777777" w:rsidR="00606C4A" w:rsidRDefault="00606C4A" w:rsidP="00397216">
            <w:pPr>
              <w:jc w:val="both"/>
              <w:rPr>
                <w:b/>
                <w:sz w:val="20"/>
                <w:szCs w:val="20"/>
              </w:rPr>
            </w:pPr>
          </w:p>
          <w:p w14:paraId="746075A5" w14:textId="197F7DC8" w:rsidR="00606C4A" w:rsidRPr="006F1528" w:rsidRDefault="00606C4A" w:rsidP="00606C4A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Фрагмент: Пункт </w:t>
            </w:r>
            <w:r>
              <w:rPr>
                <w:b/>
                <w:sz w:val="20"/>
                <w:szCs w:val="20"/>
              </w:rPr>
              <w:t>1</w:t>
            </w:r>
            <w:r w:rsidRPr="006F1528">
              <w:rPr>
                <w:b/>
                <w:sz w:val="20"/>
                <w:szCs w:val="20"/>
              </w:rPr>
              <w:t>2 столбец «</w:t>
            </w:r>
            <w:r>
              <w:rPr>
                <w:b/>
                <w:sz w:val="20"/>
                <w:szCs w:val="20"/>
              </w:rPr>
              <w:t>Место (способ) размещения</w:t>
            </w:r>
            <w:r w:rsidRPr="006F1528">
              <w:rPr>
                <w:b/>
                <w:sz w:val="20"/>
                <w:szCs w:val="20"/>
              </w:rPr>
              <w:t>»</w:t>
            </w:r>
          </w:p>
          <w:p w14:paraId="5570A42A" w14:textId="77777777" w:rsidR="00606C4A" w:rsidRPr="00A443FF" w:rsidRDefault="00606C4A" w:rsidP="00606C4A">
            <w:pPr>
              <w:rPr>
                <w:sz w:val="20"/>
                <w:szCs w:val="20"/>
              </w:rPr>
            </w:pPr>
            <w:r w:rsidRPr="00A443FF">
              <w:rPr>
                <w:sz w:val="20"/>
                <w:szCs w:val="20"/>
              </w:rPr>
              <w:t xml:space="preserve">Направление Конфликтной комиссией результатов Участнику закупки – заявителю и стороне, действия (бездействия) которой </w:t>
            </w:r>
            <w:r w:rsidRPr="00A443FF">
              <w:rPr>
                <w:sz w:val="20"/>
                <w:szCs w:val="20"/>
              </w:rPr>
              <w:lastRenderedPageBreak/>
              <w:t>обжалуются</w:t>
            </w:r>
            <w:r>
              <w:rPr>
                <w:sz w:val="20"/>
                <w:szCs w:val="20"/>
              </w:rPr>
              <w:t>.</w:t>
            </w:r>
          </w:p>
          <w:p w14:paraId="338E2B1C" w14:textId="63FEFAA1" w:rsidR="00606C4A" w:rsidRPr="00D13C16" w:rsidRDefault="00606C4A" w:rsidP="00606C4A">
            <w:pPr>
              <w:jc w:val="both"/>
              <w:rPr>
                <w:sz w:val="20"/>
                <w:szCs w:val="20"/>
              </w:rPr>
            </w:pPr>
            <w:r w:rsidRPr="00A443FF">
              <w:rPr>
                <w:sz w:val="20"/>
                <w:szCs w:val="20"/>
              </w:rPr>
              <w:t>В случае принятия решения об обоснованности жалобы Участника закупки, если такое решение повлияло на ход или результаты процедуры закупки, уведомление направляется в адрес всех заявившихся Участников закупки</w:t>
            </w:r>
            <w:r>
              <w:rPr>
                <w:sz w:val="20"/>
                <w:szCs w:val="20"/>
              </w:rPr>
              <w:t>.</w:t>
            </w:r>
          </w:p>
          <w:p w14:paraId="7018A7DC" w14:textId="77777777" w:rsidR="00606C4A" w:rsidRPr="006F1528" w:rsidRDefault="00606C4A" w:rsidP="00606C4A">
            <w:pPr>
              <w:tabs>
                <w:tab w:val="left" w:pos="8965"/>
              </w:tabs>
              <w:ind w:right="165"/>
              <w:jc w:val="both"/>
              <w:rPr>
                <w:sz w:val="20"/>
                <w:szCs w:val="20"/>
              </w:rPr>
            </w:pPr>
          </w:p>
          <w:p w14:paraId="7CECA931" w14:textId="1AE21CEE" w:rsidR="00606C4A" w:rsidRPr="006F1528" w:rsidRDefault="00606C4A" w:rsidP="00606C4A">
            <w:pPr>
              <w:jc w:val="both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в следующей редакции: Пункт </w:t>
            </w:r>
            <w:r>
              <w:rPr>
                <w:b/>
                <w:sz w:val="20"/>
                <w:szCs w:val="20"/>
              </w:rPr>
              <w:t>1</w:t>
            </w:r>
            <w:r w:rsidRPr="006F1528">
              <w:rPr>
                <w:b/>
                <w:sz w:val="20"/>
                <w:szCs w:val="20"/>
              </w:rPr>
              <w:t>2 столбец «</w:t>
            </w:r>
            <w:r>
              <w:rPr>
                <w:b/>
                <w:sz w:val="20"/>
                <w:szCs w:val="20"/>
              </w:rPr>
              <w:t>Место (способ) размещения</w:t>
            </w:r>
            <w:r w:rsidRPr="006F1528">
              <w:rPr>
                <w:b/>
                <w:sz w:val="20"/>
                <w:szCs w:val="20"/>
              </w:rPr>
              <w:t>»</w:t>
            </w:r>
          </w:p>
          <w:p w14:paraId="1E23A9D3" w14:textId="0BCE4FF6" w:rsidR="00606C4A" w:rsidRDefault="00606C4A" w:rsidP="00606C4A">
            <w:pPr>
              <w:jc w:val="both"/>
              <w:rPr>
                <w:sz w:val="20"/>
                <w:szCs w:val="20"/>
              </w:rPr>
            </w:pPr>
            <w:r w:rsidRPr="00A443FF">
              <w:rPr>
                <w:sz w:val="20"/>
                <w:szCs w:val="20"/>
              </w:rPr>
              <w:t xml:space="preserve">Направление </w:t>
            </w:r>
            <w:r>
              <w:rPr>
                <w:sz w:val="20"/>
                <w:szCs w:val="20"/>
              </w:rPr>
              <w:t xml:space="preserve">выписки из протокола </w:t>
            </w:r>
            <w:r w:rsidRPr="00A443FF">
              <w:rPr>
                <w:sz w:val="20"/>
                <w:szCs w:val="20"/>
              </w:rPr>
              <w:t>Участнику закупки</w:t>
            </w:r>
            <w:r w:rsidRPr="00593BB5">
              <w:rPr>
                <w:sz w:val="20"/>
                <w:szCs w:val="20"/>
              </w:rPr>
              <w:t>, а также все</w:t>
            </w:r>
            <w:r>
              <w:rPr>
                <w:sz w:val="20"/>
                <w:szCs w:val="20"/>
              </w:rPr>
              <w:t>м</w:t>
            </w:r>
            <w:r w:rsidRPr="00593BB5">
              <w:rPr>
                <w:sz w:val="20"/>
                <w:szCs w:val="20"/>
              </w:rPr>
              <w:t xml:space="preserve"> участник</w:t>
            </w:r>
            <w:r>
              <w:rPr>
                <w:sz w:val="20"/>
                <w:szCs w:val="20"/>
              </w:rPr>
              <w:t>ам</w:t>
            </w:r>
            <w:r w:rsidRPr="00593BB5">
              <w:rPr>
                <w:sz w:val="20"/>
                <w:szCs w:val="20"/>
              </w:rPr>
              <w:t xml:space="preserve"> закупки в случае, если результаты рассмотрения жалобы повлияли на ход или итоги</w:t>
            </w:r>
            <w:r w:rsidRPr="00D13C16">
              <w:rPr>
                <w:sz w:val="20"/>
                <w:szCs w:val="20"/>
              </w:rPr>
              <w:t>.</w:t>
            </w:r>
          </w:p>
          <w:p w14:paraId="38D54FFF" w14:textId="77777777" w:rsidR="00606C4A" w:rsidRPr="006F1528" w:rsidRDefault="00606C4A" w:rsidP="00606C4A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5936C237" w14:textId="40B85287" w:rsidR="00606C4A" w:rsidRPr="006F1528" w:rsidRDefault="00606C4A" w:rsidP="00606C4A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Фрагмент: Пункт </w:t>
            </w:r>
            <w:r>
              <w:rPr>
                <w:b/>
                <w:sz w:val="20"/>
                <w:szCs w:val="20"/>
              </w:rPr>
              <w:t>1</w:t>
            </w:r>
            <w:r w:rsidRPr="006F1528">
              <w:rPr>
                <w:b/>
                <w:sz w:val="20"/>
                <w:szCs w:val="20"/>
              </w:rPr>
              <w:t>2 столбец «</w:t>
            </w:r>
            <w:r>
              <w:rPr>
                <w:b/>
                <w:sz w:val="20"/>
                <w:szCs w:val="20"/>
              </w:rPr>
              <w:t>Сроки</w:t>
            </w:r>
            <w:r w:rsidRPr="006F1528">
              <w:rPr>
                <w:b/>
                <w:sz w:val="20"/>
                <w:szCs w:val="20"/>
              </w:rPr>
              <w:t>»</w:t>
            </w:r>
          </w:p>
          <w:p w14:paraId="24C5AB86" w14:textId="6B4C27D2" w:rsidR="00606C4A" w:rsidRPr="00D13C16" w:rsidRDefault="00606C4A" w:rsidP="00606C4A">
            <w:pPr>
              <w:jc w:val="both"/>
              <w:rPr>
                <w:sz w:val="20"/>
                <w:szCs w:val="20"/>
              </w:rPr>
            </w:pPr>
            <w:r w:rsidRPr="00A443FF">
              <w:rPr>
                <w:sz w:val="20"/>
                <w:szCs w:val="20"/>
              </w:rPr>
              <w:t>В течение 10 рабочих дней с даты поступления жалобы (возможно продление срока в порядке, установленном ЛНД Заказчика)</w:t>
            </w:r>
            <w:r w:rsidRPr="00D13C16">
              <w:rPr>
                <w:sz w:val="20"/>
                <w:szCs w:val="20"/>
              </w:rPr>
              <w:t>.</w:t>
            </w:r>
          </w:p>
          <w:p w14:paraId="4E51EA9A" w14:textId="77777777" w:rsidR="00606C4A" w:rsidRPr="006F1528" w:rsidRDefault="00606C4A" w:rsidP="00606C4A">
            <w:pPr>
              <w:tabs>
                <w:tab w:val="left" w:pos="8965"/>
              </w:tabs>
              <w:ind w:right="165"/>
              <w:jc w:val="both"/>
              <w:rPr>
                <w:sz w:val="20"/>
                <w:szCs w:val="20"/>
              </w:rPr>
            </w:pPr>
          </w:p>
          <w:p w14:paraId="37A1F541" w14:textId="70EC271A" w:rsidR="00606C4A" w:rsidRPr="006F1528" w:rsidRDefault="00606C4A" w:rsidP="00606C4A">
            <w:pPr>
              <w:jc w:val="both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в следующей редакции: Пункт </w:t>
            </w:r>
            <w:r>
              <w:rPr>
                <w:b/>
                <w:sz w:val="20"/>
                <w:szCs w:val="20"/>
              </w:rPr>
              <w:t>1</w:t>
            </w:r>
            <w:r w:rsidRPr="006F1528">
              <w:rPr>
                <w:b/>
                <w:sz w:val="20"/>
                <w:szCs w:val="20"/>
              </w:rPr>
              <w:t>2 столбец «</w:t>
            </w:r>
            <w:r>
              <w:rPr>
                <w:b/>
                <w:sz w:val="20"/>
                <w:szCs w:val="20"/>
              </w:rPr>
              <w:t>Сроки</w:t>
            </w:r>
            <w:r w:rsidRPr="006F1528">
              <w:rPr>
                <w:b/>
                <w:sz w:val="20"/>
                <w:szCs w:val="20"/>
              </w:rPr>
              <w:t>»</w:t>
            </w:r>
          </w:p>
          <w:p w14:paraId="5B4A9A40" w14:textId="1446BB87" w:rsidR="00606C4A" w:rsidRDefault="00606C4A" w:rsidP="00606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срок </w:t>
            </w:r>
            <w:r w:rsidRPr="00593BB5">
              <w:rPr>
                <w:sz w:val="20"/>
                <w:szCs w:val="20"/>
              </w:rPr>
              <w:t>не позднее 1 (одного) рабочего дня с даты утверждения протокола заседания К</w:t>
            </w:r>
            <w:r>
              <w:rPr>
                <w:sz w:val="20"/>
                <w:szCs w:val="20"/>
              </w:rPr>
              <w:t>онфликтной комиссии</w:t>
            </w:r>
            <w:r w:rsidRPr="00593BB5">
              <w:rPr>
                <w:sz w:val="20"/>
                <w:szCs w:val="20"/>
              </w:rPr>
              <w:t xml:space="preserve"> Председателем</w:t>
            </w:r>
            <w:r w:rsidRPr="00D13C16">
              <w:rPr>
                <w:sz w:val="20"/>
                <w:szCs w:val="20"/>
              </w:rPr>
              <w:t>.</w:t>
            </w:r>
          </w:p>
          <w:p w14:paraId="6A6AB1B7" w14:textId="77777777" w:rsidR="00606C4A" w:rsidRPr="006F1528" w:rsidRDefault="00606C4A" w:rsidP="00606C4A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580C68B5" w14:textId="3013B9E0" w:rsidR="00606C4A" w:rsidRPr="006F1528" w:rsidRDefault="00606C4A" w:rsidP="00606C4A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Фрагмент: Пункт </w:t>
            </w:r>
            <w:r>
              <w:rPr>
                <w:b/>
                <w:sz w:val="20"/>
                <w:szCs w:val="20"/>
              </w:rPr>
              <w:t>13</w:t>
            </w:r>
            <w:r w:rsidRPr="006F1528">
              <w:rPr>
                <w:b/>
                <w:sz w:val="20"/>
                <w:szCs w:val="20"/>
              </w:rPr>
              <w:t xml:space="preserve"> столбец «</w:t>
            </w:r>
            <w:r>
              <w:rPr>
                <w:b/>
                <w:sz w:val="20"/>
                <w:szCs w:val="20"/>
              </w:rPr>
              <w:t>№</w:t>
            </w:r>
            <w:r w:rsidRPr="006F1528">
              <w:rPr>
                <w:b/>
                <w:sz w:val="20"/>
                <w:szCs w:val="20"/>
              </w:rPr>
              <w:t>»</w:t>
            </w:r>
          </w:p>
          <w:p w14:paraId="6F19D153" w14:textId="4C30E3C0" w:rsidR="00606C4A" w:rsidRPr="00D13C16" w:rsidRDefault="00606C4A" w:rsidP="00606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  <w:p w14:paraId="4C805ABB" w14:textId="77777777" w:rsidR="00606C4A" w:rsidRPr="006F1528" w:rsidRDefault="00606C4A" w:rsidP="00606C4A">
            <w:pPr>
              <w:tabs>
                <w:tab w:val="left" w:pos="8965"/>
              </w:tabs>
              <w:ind w:right="165"/>
              <w:jc w:val="both"/>
              <w:rPr>
                <w:sz w:val="20"/>
                <w:szCs w:val="20"/>
              </w:rPr>
            </w:pPr>
          </w:p>
          <w:p w14:paraId="7325A241" w14:textId="462B6107" w:rsidR="00606C4A" w:rsidRPr="006F1528" w:rsidRDefault="00606C4A" w:rsidP="00606C4A">
            <w:pPr>
              <w:jc w:val="both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в следующей редакции: Пункт </w:t>
            </w:r>
            <w:r w:rsidR="009E706F">
              <w:rPr>
                <w:b/>
                <w:sz w:val="20"/>
                <w:szCs w:val="20"/>
              </w:rPr>
              <w:t>15</w:t>
            </w:r>
            <w:r w:rsidRPr="006F1528">
              <w:rPr>
                <w:b/>
                <w:sz w:val="20"/>
                <w:szCs w:val="20"/>
              </w:rPr>
              <w:t xml:space="preserve"> столбец «</w:t>
            </w:r>
            <w:r w:rsidR="009E706F">
              <w:rPr>
                <w:b/>
                <w:sz w:val="20"/>
                <w:szCs w:val="20"/>
              </w:rPr>
              <w:t>№</w:t>
            </w:r>
            <w:r w:rsidRPr="006F1528">
              <w:rPr>
                <w:b/>
                <w:sz w:val="20"/>
                <w:szCs w:val="20"/>
              </w:rPr>
              <w:t>»</w:t>
            </w:r>
          </w:p>
          <w:p w14:paraId="05CE8E27" w14:textId="3DBC12DB" w:rsidR="00606C4A" w:rsidRDefault="009E706F" w:rsidP="00606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14:paraId="1A30AFA5" w14:textId="77777777" w:rsidR="00606C4A" w:rsidRDefault="00606C4A" w:rsidP="00606C4A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7DD6C607" w14:textId="49701F26" w:rsidR="00606C4A" w:rsidRDefault="00606C4A" w:rsidP="00606C4A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До</w:t>
            </w:r>
            <w:r>
              <w:rPr>
                <w:b/>
                <w:sz w:val="20"/>
                <w:szCs w:val="20"/>
              </w:rPr>
              <w:t>полнить</w:t>
            </w:r>
            <w:r w:rsidR="009E706F">
              <w:rPr>
                <w:b/>
                <w:sz w:val="20"/>
                <w:szCs w:val="20"/>
              </w:rPr>
              <w:t xml:space="preserve">: </w:t>
            </w:r>
            <w:r w:rsidR="009E706F" w:rsidRPr="006F1528">
              <w:rPr>
                <w:b/>
                <w:sz w:val="20"/>
                <w:szCs w:val="20"/>
              </w:rPr>
              <w:t xml:space="preserve">Пункт </w:t>
            </w:r>
            <w:r w:rsidR="009E706F">
              <w:rPr>
                <w:b/>
                <w:sz w:val="20"/>
                <w:szCs w:val="20"/>
              </w:rPr>
              <w:t>13</w:t>
            </w:r>
            <w:r w:rsidR="009E706F" w:rsidRPr="006F1528">
              <w:rPr>
                <w:b/>
                <w:sz w:val="20"/>
                <w:szCs w:val="20"/>
              </w:rPr>
              <w:t xml:space="preserve"> столбец «Информация/документ»</w:t>
            </w:r>
          </w:p>
          <w:p w14:paraId="6D67D443" w14:textId="0209DCEB" w:rsidR="009E706F" w:rsidRDefault="009E706F" w:rsidP="00606C4A">
            <w:pPr>
              <w:jc w:val="both"/>
              <w:rPr>
                <w:b/>
                <w:sz w:val="20"/>
                <w:szCs w:val="20"/>
              </w:rPr>
            </w:pPr>
            <w:r w:rsidRPr="001C74B2">
              <w:rPr>
                <w:sz w:val="20"/>
                <w:szCs w:val="20"/>
              </w:rPr>
              <w:t xml:space="preserve">Уведомление об отказе в принятии к рассмотрению жалобы </w:t>
            </w:r>
            <w:r>
              <w:rPr>
                <w:sz w:val="20"/>
                <w:szCs w:val="20"/>
              </w:rPr>
              <w:t>Участника закупки.</w:t>
            </w:r>
          </w:p>
          <w:p w14:paraId="2960B399" w14:textId="77777777" w:rsidR="00606C4A" w:rsidRPr="006F1528" w:rsidRDefault="00606C4A" w:rsidP="00606C4A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52600768" w14:textId="4CB857FE" w:rsidR="009E706F" w:rsidRDefault="009E706F" w:rsidP="009E706F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До</w:t>
            </w:r>
            <w:r>
              <w:rPr>
                <w:b/>
                <w:sz w:val="20"/>
                <w:szCs w:val="20"/>
              </w:rPr>
              <w:t xml:space="preserve">полнить: </w:t>
            </w:r>
            <w:r w:rsidRPr="006F1528">
              <w:rPr>
                <w:b/>
                <w:sz w:val="20"/>
                <w:szCs w:val="20"/>
              </w:rPr>
              <w:t xml:space="preserve">Пункт </w:t>
            </w:r>
            <w:r>
              <w:rPr>
                <w:b/>
                <w:sz w:val="20"/>
                <w:szCs w:val="20"/>
              </w:rPr>
              <w:t>13</w:t>
            </w:r>
            <w:r w:rsidRPr="006F1528">
              <w:rPr>
                <w:b/>
                <w:sz w:val="20"/>
                <w:szCs w:val="20"/>
              </w:rPr>
              <w:t xml:space="preserve"> столбец «</w:t>
            </w:r>
            <w:r>
              <w:rPr>
                <w:b/>
                <w:sz w:val="20"/>
                <w:szCs w:val="20"/>
              </w:rPr>
              <w:t>Место (способ) размещения</w:t>
            </w:r>
            <w:r w:rsidRPr="006F1528">
              <w:rPr>
                <w:b/>
                <w:sz w:val="20"/>
                <w:szCs w:val="20"/>
              </w:rPr>
              <w:t>»</w:t>
            </w:r>
          </w:p>
          <w:p w14:paraId="5F0BB03E" w14:textId="77777777" w:rsidR="00606C4A" w:rsidRDefault="009E706F">
            <w:pPr>
              <w:jc w:val="both"/>
              <w:rPr>
                <w:sz w:val="20"/>
                <w:szCs w:val="20"/>
              </w:rPr>
            </w:pPr>
            <w:r w:rsidRPr="00A443FF">
              <w:rPr>
                <w:sz w:val="20"/>
                <w:szCs w:val="20"/>
              </w:rPr>
              <w:t>Направление Участнику закупки</w:t>
            </w:r>
            <w:r>
              <w:rPr>
                <w:sz w:val="20"/>
                <w:szCs w:val="20"/>
              </w:rPr>
              <w:t xml:space="preserve"> уведомления об отказе в принятии жалобы к рассмотрению.</w:t>
            </w:r>
          </w:p>
          <w:p w14:paraId="40CAE77B" w14:textId="77777777" w:rsidR="009E706F" w:rsidRPr="006F1528" w:rsidRDefault="009E706F" w:rsidP="009E706F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431F3EB0" w14:textId="0B220FF2" w:rsidR="009E706F" w:rsidRDefault="009E706F" w:rsidP="009E706F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До</w:t>
            </w:r>
            <w:r>
              <w:rPr>
                <w:b/>
                <w:sz w:val="20"/>
                <w:szCs w:val="20"/>
              </w:rPr>
              <w:t xml:space="preserve">полнить: </w:t>
            </w:r>
            <w:r w:rsidRPr="006F1528">
              <w:rPr>
                <w:b/>
                <w:sz w:val="20"/>
                <w:szCs w:val="20"/>
              </w:rPr>
              <w:t xml:space="preserve">Пункт </w:t>
            </w:r>
            <w:r>
              <w:rPr>
                <w:b/>
                <w:sz w:val="20"/>
                <w:szCs w:val="20"/>
              </w:rPr>
              <w:t>13</w:t>
            </w:r>
            <w:r w:rsidRPr="006F1528">
              <w:rPr>
                <w:b/>
                <w:sz w:val="20"/>
                <w:szCs w:val="20"/>
              </w:rPr>
              <w:t xml:space="preserve"> столбец «</w:t>
            </w:r>
            <w:r>
              <w:rPr>
                <w:b/>
                <w:sz w:val="20"/>
                <w:szCs w:val="20"/>
              </w:rPr>
              <w:t>Сроки</w:t>
            </w:r>
            <w:r w:rsidRPr="006F1528">
              <w:rPr>
                <w:b/>
                <w:sz w:val="20"/>
                <w:szCs w:val="20"/>
              </w:rPr>
              <w:t>»</w:t>
            </w:r>
          </w:p>
          <w:p w14:paraId="20B4BA16" w14:textId="6870BBFF" w:rsidR="009E706F" w:rsidRDefault="009E706F" w:rsidP="009E70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1C74B2">
              <w:rPr>
                <w:sz w:val="20"/>
                <w:szCs w:val="20"/>
              </w:rPr>
              <w:t xml:space="preserve"> течение 3 (трех) рабочих дней со дня поступления жалобы.</w:t>
            </w:r>
          </w:p>
          <w:p w14:paraId="47E925D7" w14:textId="77777777" w:rsidR="009E706F" w:rsidRPr="006F1528" w:rsidRDefault="009E706F" w:rsidP="009E706F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71180BD3" w14:textId="10556E87" w:rsidR="009E706F" w:rsidRDefault="009E706F" w:rsidP="009E706F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До</w:t>
            </w:r>
            <w:r>
              <w:rPr>
                <w:b/>
                <w:sz w:val="20"/>
                <w:szCs w:val="20"/>
              </w:rPr>
              <w:t xml:space="preserve">полнить: </w:t>
            </w:r>
            <w:r w:rsidRPr="006F1528">
              <w:rPr>
                <w:b/>
                <w:sz w:val="20"/>
                <w:szCs w:val="20"/>
              </w:rPr>
              <w:t xml:space="preserve">Пункт </w:t>
            </w:r>
            <w:r>
              <w:rPr>
                <w:b/>
                <w:sz w:val="20"/>
                <w:szCs w:val="20"/>
              </w:rPr>
              <w:t>14</w:t>
            </w:r>
            <w:r w:rsidRPr="006F1528">
              <w:rPr>
                <w:b/>
                <w:sz w:val="20"/>
                <w:szCs w:val="20"/>
              </w:rPr>
              <w:t xml:space="preserve"> столбец «Информация/документ»</w:t>
            </w:r>
          </w:p>
          <w:p w14:paraId="428A9BFC" w14:textId="723622C2" w:rsidR="009E706F" w:rsidRDefault="009E706F" w:rsidP="009E706F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Информация о дате и месте рассмотрения жалобы </w:t>
            </w:r>
            <w:r w:rsidRPr="007A3D03">
              <w:rPr>
                <w:sz w:val="20"/>
                <w:szCs w:val="20"/>
              </w:rPr>
              <w:t xml:space="preserve">(в случае </w:t>
            </w:r>
            <w:r>
              <w:rPr>
                <w:sz w:val="20"/>
                <w:szCs w:val="20"/>
              </w:rPr>
              <w:t>рассмотрения жалобы с участием Участника закупки).</w:t>
            </w:r>
          </w:p>
          <w:p w14:paraId="5A8EE68A" w14:textId="77777777" w:rsidR="009E706F" w:rsidRPr="006F1528" w:rsidRDefault="009E706F" w:rsidP="009E706F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372F2DBA" w14:textId="39FB1DDB" w:rsidR="009E706F" w:rsidRDefault="009E706F" w:rsidP="009E706F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До</w:t>
            </w:r>
            <w:r>
              <w:rPr>
                <w:b/>
                <w:sz w:val="20"/>
                <w:szCs w:val="20"/>
              </w:rPr>
              <w:t xml:space="preserve">полнить: </w:t>
            </w:r>
            <w:r w:rsidRPr="006F1528">
              <w:rPr>
                <w:b/>
                <w:sz w:val="20"/>
                <w:szCs w:val="20"/>
              </w:rPr>
              <w:t xml:space="preserve">Пункт </w:t>
            </w:r>
            <w:r>
              <w:rPr>
                <w:b/>
                <w:sz w:val="20"/>
                <w:szCs w:val="20"/>
              </w:rPr>
              <w:t>14</w:t>
            </w:r>
            <w:r w:rsidRPr="006F1528">
              <w:rPr>
                <w:b/>
                <w:sz w:val="20"/>
                <w:szCs w:val="20"/>
              </w:rPr>
              <w:t xml:space="preserve"> столбец «</w:t>
            </w:r>
            <w:r>
              <w:rPr>
                <w:b/>
                <w:sz w:val="20"/>
                <w:szCs w:val="20"/>
              </w:rPr>
              <w:t>Место (способ) размещения</w:t>
            </w:r>
            <w:r w:rsidRPr="006F1528">
              <w:rPr>
                <w:b/>
                <w:sz w:val="20"/>
                <w:szCs w:val="20"/>
              </w:rPr>
              <w:t>»</w:t>
            </w:r>
          </w:p>
          <w:p w14:paraId="27F9FA22" w14:textId="1FBC1031" w:rsidR="009E706F" w:rsidRDefault="009E706F" w:rsidP="009E70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Направление информации о дате и месте рассмотрения жалобы </w:t>
            </w:r>
            <w:r w:rsidRPr="00FC3D96">
              <w:rPr>
                <w:sz w:val="20"/>
                <w:szCs w:val="20"/>
              </w:rPr>
              <w:t>(в случае рассмотрения жалобы с участием Участника закупки)</w:t>
            </w:r>
            <w:r>
              <w:rPr>
                <w:sz w:val="20"/>
                <w:szCs w:val="20"/>
              </w:rPr>
              <w:t>.</w:t>
            </w:r>
          </w:p>
          <w:p w14:paraId="3BFDC1B8" w14:textId="77777777" w:rsidR="009E706F" w:rsidRPr="006F1528" w:rsidRDefault="009E706F" w:rsidP="009E706F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10FD81BE" w14:textId="77777777" w:rsidR="009E706F" w:rsidRDefault="009E706F" w:rsidP="009E706F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До</w:t>
            </w:r>
            <w:r>
              <w:rPr>
                <w:b/>
                <w:sz w:val="20"/>
                <w:szCs w:val="20"/>
              </w:rPr>
              <w:t xml:space="preserve">полнить: </w:t>
            </w:r>
            <w:r w:rsidRPr="006F1528">
              <w:rPr>
                <w:b/>
                <w:sz w:val="20"/>
                <w:szCs w:val="20"/>
              </w:rPr>
              <w:t xml:space="preserve">Пункт </w:t>
            </w:r>
            <w:r>
              <w:rPr>
                <w:b/>
                <w:sz w:val="20"/>
                <w:szCs w:val="20"/>
              </w:rPr>
              <w:t>13</w:t>
            </w:r>
            <w:r w:rsidRPr="006F1528">
              <w:rPr>
                <w:b/>
                <w:sz w:val="20"/>
                <w:szCs w:val="20"/>
              </w:rPr>
              <w:t xml:space="preserve"> столбец «</w:t>
            </w:r>
            <w:r>
              <w:rPr>
                <w:b/>
                <w:sz w:val="20"/>
                <w:szCs w:val="20"/>
              </w:rPr>
              <w:t>Сроки</w:t>
            </w:r>
            <w:r w:rsidRPr="006F1528">
              <w:rPr>
                <w:b/>
                <w:sz w:val="20"/>
                <w:szCs w:val="20"/>
              </w:rPr>
              <w:t>»</w:t>
            </w:r>
          </w:p>
          <w:p w14:paraId="342B5680" w14:textId="743280FF" w:rsidR="009E706F" w:rsidRPr="00710AA4" w:rsidRDefault="009E70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7A3D03">
              <w:rPr>
                <w:sz w:val="20"/>
                <w:szCs w:val="20"/>
              </w:rPr>
              <w:t>е позднее, чем за 3 (три) рабочих дня до даты рассмотрения жалобы</w:t>
            </w:r>
            <w:r w:rsidRPr="001C74B2">
              <w:rPr>
                <w:sz w:val="20"/>
                <w:szCs w:val="20"/>
              </w:rPr>
              <w:t>.</w:t>
            </w:r>
          </w:p>
        </w:tc>
      </w:tr>
      <w:tr w:rsidR="00FA6E37" w:rsidRPr="006F1528" w14:paraId="5370D313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54B391D0" w14:textId="77777777" w:rsidR="00FA6E37" w:rsidRPr="006F1528" w:rsidRDefault="00FA6E37" w:rsidP="00397216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07EDB567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Раздел 6. ИНФОРМАЦИОННОЕ ОБЕСПЕЧЕНИЕ ЗАКУПОЧНОЙ ДЕЯТЕЛЬНОСТИ.</w:t>
            </w:r>
          </w:p>
          <w:p w14:paraId="4554E5EB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Подраздел 6.3. Сроки выполнения действий и процедур заказчиком, поставщиком, участником закупки, пункт </w:t>
            </w:r>
            <w:proofErr w:type="gramStart"/>
            <w:r w:rsidRPr="006F1528">
              <w:rPr>
                <w:sz w:val="20"/>
                <w:szCs w:val="20"/>
              </w:rPr>
              <w:t>6.3.2.,</w:t>
            </w:r>
            <w:proofErr w:type="gramEnd"/>
            <w:r w:rsidRPr="006F1528">
              <w:rPr>
                <w:sz w:val="20"/>
                <w:szCs w:val="20"/>
              </w:rPr>
              <w:t xml:space="preserve"> Таблица </w:t>
            </w:r>
            <w:r>
              <w:rPr>
                <w:sz w:val="20"/>
                <w:szCs w:val="20"/>
              </w:rPr>
              <w:t>9</w:t>
            </w:r>
            <w:r w:rsidRPr="006F1528">
              <w:rPr>
                <w:sz w:val="20"/>
                <w:szCs w:val="20"/>
              </w:rPr>
              <w:t xml:space="preserve"> Сроки выполнения действий и процедур Участником закупки, Поставщиком</w:t>
            </w:r>
          </w:p>
        </w:tc>
        <w:tc>
          <w:tcPr>
            <w:tcW w:w="3976" w:type="pct"/>
          </w:tcPr>
          <w:p w14:paraId="6505365F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 Пункт 3</w:t>
            </w:r>
          </w:p>
          <w:p w14:paraId="1403B7BA" w14:textId="77777777" w:rsidR="00FA6E37" w:rsidRPr="006F1528" w:rsidRDefault="00FA6E37" w:rsidP="00397216">
            <w:pPr>
              <w:tabs>
                <w:tab w:val="left" w:pos="8965"/>
              </w:tabs>
              <w:ind w:right="165"/>
              <w:jc w:val="both"/>
              <w:rPr>
                <w:color w:val="000000"/>
                <w:sz w:val="20"/>
                <w:szCs w:val="20"/>
              </w:rPr>
            </w:pPr>
            <w:r w:rsidRPr="006F1528">
              <w:rPr>
                <w:color w:val="000000"/>
                <w:sz w:val="20"/>
                <w:szCs w:val="20"/>
              </w:rPr>
              <w:t xml:space="preserve">При аккредитации/квалификации по видам продукции </w:t>
            </w:r>
          </w:p>
          <w:p w14:paraId="6DAC0C8C" w14:textId="77777777" w:rsidR="00FA6E37" w:rsidRPr="006F1528" w:rsidRDefault="00FA6E37" w:rsidP="00397216">
            <w:pPr>
              <w:tabs>
                <w:tab w:val="left" w:pos="8965"/>
              </w:tabs>
              <w:ind w:right="165"/>
              <w:jc w:val="both"/>
              <w:rPr>
                <w:sz w:val="20"/>
                <w:szCs w:val="20"/>
              </w:rPr>
            </w:pPr>
          </w:p>
          <w:p w14:paraId="7C6A369D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Изложить в следующей редакции: Пункт 3</w:t>
            </w:r>
          </w:p>
          <w:p w14:paraId="11BE2AA3" w14:textId="77777777" w:rsidR="00FA6E37" w:rsidRPr="006F1528" w:rsidRDefault="00FA6E37" w:rsidP="00397216">
            <w:pPr>
              <w:jc w:val="both"/>
              <w:rPr>
                <w:color w:val="000000"/>
                <w:sz w:val="20"/>
                <w:szCs w:val="20"/>
              </w:rPr>
            </w:pPr>
            <w:r w:rsidRPr="006F1528">
              <w:rPr>
                <w:color w:val="000000"/>
                <w:sz w:val="20"/>
                <w:szCs w:val="20"/>
              </w:rPr>
              <w:t>При квалификации</w:t>
            </w:r>
          </w:p>
          <w:p w14:paraId="47765D98" w14:textId="77777777" w:rsidR="00FA6E37" w:rsidRDefault="00FA6E37" w:rsidP="00397216">
            <w:pPr>
              <w:jc w:val="both"/>
              <w:rPr>
                <w:b/>
                <w:sz w:val="20"/>
                <w:szCs w:val="20"/>
              </w:rPr>
            </w:pPr>
          </w:p>
          <w:p w14:paraId="22F17AC5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 Пункт 3.</w:t>
            </w:r>
            <w:r>
              <w:rPr>
                <w:b/>
                <w:sz w:val="20"/>
                <w:szCs w:val="20"/>
              </w:rPr>
              <w:t>1</w:t>
            </w:r>
            <w:r w:rsidRPr="006F1528">
              <w:rPr>
                <w:b/>
                <w:sz w:val="20"/>
                <w:szCs w:val="20"/>
              </w:rPr>
              <w:t xml:space="preserve"> столбец «Выполняемое действие»</w:t>
            </w:r>
          </w:p>
          <w:p w14:paraId="24FF9649" w14:textId="77777777" w:rsidR="00FA6E37" w:rsidRPr="001B0CE4" w:rsidRDefault="00FA6E37" w:rsidP="00397216">
            <w:pPr>
              <w:tabs>
                <w:tab w:val="left" w:pos="8965"/>
              </w:tabs>
              <w:ind w:right="165"/>
              <w:jc w:val="both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Предоставление Поставщиком дополнительной информации и/или документов на аккредитацию (вне процедуры закупки), либо квалификацию по видам продукции.</w:t>
            </w:r>
          </w:p>
          <w:p w14:paraId="7C352344" w14:textId="77777777" w:rsidR="00FA6E37" w:rsidRPr="006F1528" w:rsidRDefault="00FA6E37" w:rsidP="00397216">
            <w:pPr>
              <w:tabs>
                <w:tab w:val="left" w:pos="8965"/>
              </w:tabs>
              <w:ind w:right="165"/>
              <w:jc w:val="both"/>
              <w:rPr>
                <w:sz w:val="20"/>
                <w:szCs w:val="20"/>
              </w:rPr>
            </w:pPr>
          </w:p>
          <w:p w14:paraId="1D96E31D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Изложить в следующей редакции: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F1528">
              <w:rPr>
                <w:b/>
                <w:sz w:val="20"/>
                <w:szCs w:val="20"/>
              </w:rPr>
              <w:t>Пункт 3.</w:t>
            </w:r>
            <w:r>
              <w:rPr>
                <w:b/>
                <w:sz w:val="20"/>
                <w:szCs w:val="20"/>
              </w:rPr>
              <w:t>1</w:t>
            </w:r>
            <w:r w:rsidRPr="006F1528">
              <w:rPr>
                <w:b/>
                <w:sz w:val="20"/>
                <w:szCs w:val="20"/>
              </w:rPr>
              <w:t xml:space="preserve"> столбец «Выполняемое действие»</w:t>
            </w:r>
          </w:p>
          <w:p w14:paraId="4093894E" w14:textId="77777777" w:rsidR="00FA6E37" w:rsidRPr="001B0CE4" w:rsidRDefault="00FA6E37" w:rsidP="00397216">
            <w:pPr>
              <w:jc w:val="both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Предоставление Поставщиком дополнительной информации и/или документов на квалификацию.</w:t>
            </w:r>
          </w:p>
          <w:p w14:paraId="770750E5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</w:p>
          <w:p w14:paraId="6EB7600B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Исключить Пункт 3.2.</w:t>
            </w:r>
          </w:p>
          <w:p w14:paraId="0BEC73C5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</w:p>
          <w:p w14:paraId="09220418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 Пункт 3.3 столбец «Выполняемое действие»</w:t>
            </w:r>
          </w:p>
          <w:p w14:paraId="7903B0AE" w14:textId="77777777" w:rsidR="00FA6E37" w:rsidRPr="006F1528" w:rsidRDefault="00FA6E37" w:rsidP="00397216">
            <w:pPr>
              <w:tabs>
                <w:tab w:val="left" w:pos="8965"/>
              </w:tabs>
              <w:ind w:right="165"/>
              <w:jc w:val="both"/>
              <w:rPr>
                <w:color w:val="000000"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Предоставление Поставщиком информационного письма по месту прохождения квалификации по виду продукции (с приложением копий документов, подтверждающих изменения), если с даты уведомления о прохождении квалификации по виду продукции у Поставщика произошли изменения в части </w:t>
            </w:r>
            <w:proofErr w:type="gramStart"/>
            <w:r w:rsidRPr="006F1528">
              <w:rPr>
                <w:sz w:val="20"/>
                <w:szCs w:val="20"/>
              </w:rPr>
              <w:t>соответствия  установленным</w:t>
            </w:r>
            <w:proofErr w:type="gramEnd"/>
            <w:r w:rsidRPr="006F1528">
              <w:rPr>
                <w:sz w:val="20"/>
                <w:szCs w:val="20"/>
              </w:rPr>
              <w:t xml:space="preserve"> требованиям для прохождения квалификации по виду продукции.</w:t>
            </w:r>
            <w:r w:rsidRPr="006F1528">
              <w:rPr>
                <w:color w:val="000000"/>
                <w:sz w:val="20"/>
                <w:szCs w:val="20"/>
              </w:rPr>
              <w:t xml:space="preserve"> </w:t>
            </w:r>
          </w:p>
          <w:p w14:paraId="1D9E0A9C" w14:textId="77777777" w:rsidR="00FA6E37" w:rsidRPr="006F1528" w:rsidRDefault="00FA6E37" w:rsidP="00397216">
            <w:pPr>
              <w:tabs>
                <w:tab w:val="left" w:pos="8965"/>
              </w:tabs>
              <w:ind w:right="165"/>
              <w:jc w:val="both"/>
              <w:rPr>
                <w:sz w:val="20"/>
                <w:szCs w:val="20"/>
              </w:rPr>
            </w:pPr>
          </w:p>
          <w:p w14:paraId="5309BED7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Изложить в следующей редакции: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F1528">
              <w:rPr>
                <w:b/>
                <w:sz w:val="20"/>
                <w:szCs w:val="20"/>
              </w:rPr>
              <w:t>Пункт 3.</w:t>
            </w:r>
            <w:r>
              <w:rPr>
                <w:b/>
                <w:sz w:val="20"/>
                <w:szCs w:val="20"/>
              </w:rPr>
              <w:t>2</w:t>
            </w:r>
            <w:r w:rsidRPr="006F1528">
              <w:rPr>
                <w:b/>
                <w:sz w:val="20"/>
                <w:szCs w:val="20"/>
              </w:rPr>
              <w:t xml:space="preserve"> столбец «Выполняемое действие»</w:t>
            </w:r>
          </w:p>
          <w:p w14:paraId="37EB127A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Предоставление Поставщиком информационного письма по месту прохождения квалификации (с приложением копий документов, подтверждающих изменения), если с даты уведомления о результатах квалификации у Поставщика произошли изменения в части соответствия установленным типовым </w:t>
            </w:r>
            <w:r w:rsidRPr="00FF3F9D">
              <w:rPr>
                <w:sz w:val="20"/>
                <w:szCs w:val="20"/>
              </w:rPr>
              <w:t xml:space="preserve">квалификационным </w:t>
            </w:r>
            <w:r w:rsidRPr="006F1528">
              <w:rPr>
                <w:sz w:val="20"/>
                <w:szCs w:val="20"/>
              </w:rPr>
              <w:t>требованиям (в том числе об изменениях реквизитов, уставных и регистрационных документов, а также иных юридических и организационных изменениях).</w:t>
            </w:r>
          </w:p>
          <w:p w14:paraId="50309A07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</w:p>
          <w:p w14:paraId="7391D1DC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 Пункт 3.3 столбец «Сроки»</w:t>
            </w:r>
          </w:p>
          <w:p w14:paraId="3C2CE486" w14:textId="77777777" w:rsidR="00FA6E37" w:rsidRPr="006F1528" w:rsidRDefault="00FA6E37" w:rsidP="00397216">
            <w:pPr>
              <w:tabs>
                <w:tab w:val="left" w:pos="8965"/>
              </w:tabs>
              <w:ind w:right="165"/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В течение 5 дней с даты изменения (вступления в силу документа, наступления обстоятельства влекущее соответствующее изменение).</w:t>
            </w:r>
          </w:p>
          <w:p w14:paraId="2147CF69" w14:textId="77777777" w:rsidR="00FA6E37" w:rsidRPr="006F1528" w:rsidRDefault="00FA6E37" w:rsidP="00397216">
            <w:pPr>
              <w:tabs>
                <w:tab w:val="left" w:pos="8965"/>
              </w:tabs>
              <w:ind w:right="165"/>
              <w:jc w:val="both"/>
              <w:rPr>
                <w:sz w:val="20"/>
                <w:szCs w:val="20"/>
              </w:rPr>
            </w:pPr>
          </w:p>
          <w:p w14:paraId="5AECA3BE" w14:textId="77777777" w:rsidR="00FA6E37" w:rsidRPr="006F1528" w:rsidRDefault="00FA6E37" w:rsidP="00397216">
            <w:pPr>
              <w:pStyle w:val="S0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Изложить в следующей редакции: Пункт 3.</w:t>
            </w:r>
            <w:r>
              <w:rPr>
                <w:b/>
                <w:sz w:val="20"/>
                <w:szCs w:val="20"/>
              </w:rPr>
              <w:t>2</w:t>
            </w:r>
            <w:r w:rsidRPr="006F1528">
              <w:rPr>
                <w:b/>
                <w:sz w:val="20"/>
                <w:szCs w:val="20"/>
              </w:rPr>
              <w:t xml:space="preserve"> столбец «Сроки»</w:t>
            </w:r>
          </w:p>
          <w:p w14:paraId="43529D7E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В течение одного месяца с даты изменения (вступления в силу документа, наступления обстоятельства влекущее соответствующее изменение).</w:t>
            </w:r>
          </w:p>
        </w:tc>
      </w:tr>
      <w:tr w:rsidR="00FA6E37" w:rsidRPr="006F1528" w14:paraId="543ECC37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2A5E53C0" w14:textId="77777777" w:rsidR="00FA6E37" w:rsidRPr="006F1528" w:rsidRDefault="00FA6E37" w:rsidP="00397216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7FBFAA0A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Раздел 7. ПРОВЕРКА ПОСТАВЩИКОВ.</w:t>
            </w:r>
          </w:p>
        </w:tc>
        <w:tc>
          <w:tcPr>
            <w:tcW w:w="3976" w:type="pct"/>
          </w:tcPr>
          <w:p w14:paraId="76EB31CC" w14:textId="1849B754" w:rsidR="00FA6E37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 w:rsidRPr="001D2AB7">
              <w:rPr>
                <w:b/>
                <w:sz w:val="20"/>
                <w:szCs w:val="20"/>
              </w:rPr>
              <w:t xml:space="preserve">Изложить </w:t>
            </w:r>
            <w:r w:rsidR="00B113F4">
              <w:rPr>
                <w:b/>
                <w:sz w:val="20"/>
                <w:szCs w:val="20"/>
              </w:rPr>
              <w:t xml:space="preserve">наименование раздела 7 </w:t>
            </w:r>
            <w:r w:rsidRPr="001D2AB7">
              <w:rPr>
                <w:b/>
                <w:sz w:val="20"/>
                <w:szCs w:val="20"/>
              </w:rPr>
              <w:t xml:space="preserve">в </w:t>
            </w:r>
            <w:r>
              <w:rPr>
                <w:b/>
                <w:sz w:val="20"/>
                <w:szCs w:val="20"/>
              </w:rPr>
              <w:t>новой</w:t>
            </w:r>
            <w:r w:rsidRPr="001D2AB7">
              <w:rPr>
                <w:b/>
                <w:sz w:val="20"/>
                <w:szCs w:val="20"/>
              </w:rPr>
              <w:t xml:space="preserve"> редакции:</w:t>
            </w:r>
            <w:r>
              <w:rPr>
                <w:b/>
                <w:sz w:val="20"/>
                <w:szCs w:val="20"/>
              </w:rPr>
              <w:t xml:space="preserve"> Раздел 12. </w:t>
            </w:r>
            <w:bookmarkStart w:id="16" w:name="_Toc77865383"/>
          </w:p>
          <w:p w14:paraId="37E25C2A" w14:textId="3DF8F25B" w:rsidR="00FA6E37" w:rsidRDefault="00B113F4" w:rsidP="00397216">
            <w:pPr>
              <w:pStyle w:val="S0"/>
              <w:rPr>
                <w:sz w:val="20"/>
                <w:szCs w:val="20"/>
              </w:rPr>
            </w:pPr>
            <w:r w:rsidRPr="003D50D4">
              <w:rPr>
                <w:sz w:val="20"/>
                <w:szCs w:val="20"/>
              </w:rPr>
              <w:t>ПОДГОТОВКА И ПРОВЕДЕНИЕ НИЗКОСТОИМОСТНОЙ ЗАКУПКИ</w:t>
            </w:r>
            <w:bookmarkEnd w:id="16"/>
          </w:p>
          <w:p w14:paraId="28BF466D" w14:textId="77777777" w:rsidR="00D27F95" w:rsidRDefault="00D27F95" w:rsidP="00397216">
            <w:pPr>
              <w:pStyle w:val="S0"/>
              <w:rPr>
                <w:b/>
                <w:sz w:val="20"/>
                <w:szCs w:val="20"/>
              </w:rPr>
            </w:pPr>
          </w:p>
          <w:p w14:paraId="015BA31A" w14:textId="7EA55BCA" w:rsidR="00341E50" w:rsidRPr="00710AA4" w:rsidRDefault="00D27F95" w:rsidP="00397216">
            <w:pPr>
              <w:pStyle w:val="S0"/>
              <w:rPr>
                <w:b/>
              </w:rPr>
            </w:pPr>
            <w:r w:rsidRPr="00710AA4">
              <w:rPr>
                <w:b/>
                <w:sz w:val="20"/>
                <w:szCs w:val="20"/>
              </w:rPr>
              <w:lastRenderedPageBreak/>
              <w:t>Исключить подраздел 7.1.</w:t>
            </w:r>
          </w:p>
          <w:p w14:paraId="3D17A75F" w14:textId="77777777" w:rsidR="00D27F95" w:rsidRDefault="00D27F95" w:rsidP="00397216">
            <w:pPr>
              <w:pStyle w:val="S0"/>
            </w:pPr>
          </w:p>
          <w:p w14:paraId="01F6973F" w14:textId="58C35B93" w:rsidR="00FA6E37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До</w:t>
            </w:r>
            <w:r>
              <w:rPr>
                <w:b/>
                <w:sz w:val="20"/>
                <w:szCs w:val="20"/>
              </w:rPr>
              <w:t>полнить: Подраздел 12.1.</w:t>
            </w:r>
          </w:p>
          <w:p w14:paraId="6C14F326" w14:textId="79F808DF" w:rsidR="00FA6E37" w:rsidRPr="004C35C2" w:rsidRDefault="008857F8" w:rsidP="00397216">
            <w:pPr>
              <w:pStyle w:val="S0"/>
              <w:rPr>
                <w:sz w:val="20"/>
                <w:szCs w:val="20"/>
              </w:rPr>
            </w:pPr>
            <w:r w:rsidRPr="004C35C2">
              <w:rPr>
                <w:sz w:val="20"/>
                <w:szCs w:val="20"/>
              </w:rPr>
              <w:t xml:space="preserve">ОБЩИЕ ПОЛОЖЕНИЯ </w:t>
            </w:r>
          </w:p>
          <w:p w14:paraId="7AC0D989" w14:textId="75B08112" w:rsidR="00FA6E37" w:rsidRDefault="00FA6E37" w:rsidP="00397216">
            <w:pPr>
              <w:pStyle w:val="S0"/>
              <w:rPr>
                <w:b/>
                <w:sz w:val="20"/>
                <w:szCs w:val="20"/>
              </w:rPr>
            </w:pPr>
          </w:p>
          <w:p w14:paraId="536660B8" w14:textId="38AB4E53" w:rsidR="00FA6E37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До</w:t>
            </w:r>
            <w:r>
              <w:rPr>
                <w:b/>
                <w:sz w:val="20"/>
                <w:szCs w:val="20"/>
              </w:rPr>
              <w:t xml:space="preserve">полнить: Пункт 12.1.1. </w:t>
            </w:r>
          </w:p>
          <w:p w14:paraId="199947BD" w14:textId="5CD8CA3F" w:rsidR="00FA6E37" w:rsidRDefault="00FA6E37" w:rsidP="00397216">
            <w:pPr>
              <w:pStyle w:val="S0"/>
              <w:rPr>
                <w:sz w:val="20"/>
                <w:szCs w:val="20"/>
              </w:rPr>
            </w:pPr>
            <w:proofErr w:type="spellStart"/>
            <w:r w:rsidRPr="004C35C2">
              <w:rPr>
                <w:sz w:val="20"/>
                <w:szCs w:val="20"/>
              </w:rPr>
              <w:t>Низкостоимостная</w:t>
            </w:r>
            <w:proofErr w:type="spellEnd"/>
            <w:r w:rsidRPr="004C35C2">
              <w:rPr>
                <w:sz w:val="20"/>
                <w:szCs w:val="20"/>
              </w:rPr>
              <w:t xml:space="preserve"> закупка осуществляется в случаях, установленных в подразделе 5.4 настоящего Положения</w:t>
            </w:r>
            <w:r>
              <w:rPr>
                <w:sz w:val="20"/>
                <w:szCs w:val="20"/>
              </w:rPr>
              <w:t>.</w:t>
            </w:r>
          </w:p>
          <w:p w14:paraId="2861EFC9" w14:textId="03D3BBCA" w:rsidR="00FA6E37" w:rsidRDefault="00FA6E37" w:rsidP="00397216">
            <w:pPr>
              <w:pStyle w:val="S0"/>
            </w:pPr>
          </w:p>
          <w:p w14:paraId="5038A87E" w14:textId="339BA0F0" w:rsidR="00FA6E37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До</w:t>
            </w:r>
            <w:r>
              <w:rPr>
                <w:b/>
                <w:sz w:val="20"/>
                <w:szCs w:val="20"/>
              </w:rPr>
              <w:t xml:space="preserve">полнить: Пункт 12.1.2. </w:t>
            </w:r>
          </w:p>
          <w:p w14:paraId="28A4C5A3" w14:textId="306ED154" w:rsidR="00FA6E37" w:rsidRPr="00352492" w:rsidRDefault="00FA6E37" w:rsidP="00397216">
            <w:pPr>
              <w:pStyle w:val="S0"/>
            </w:pPr>
            <w:r w:rsidRPr="004C35C2">
              <w:rPr>
                <w:sz w:val="20"/>
                <w:szCs w:val="20"/>
              </w:rPr>
              <w:t xml:space="preserve">Заказчик вправе разместить Анонс о проведении </w:t>
            </w:r>
            <w:proofErr w:type="spellStart"/>
            <w:r w:rsidRPr="004C35C2">
              <w:rPr>
                <w:sz w:val="20"/>
                <w:szCs w:val="20"/>
              </w:rPr>
              <w:t>низкостоимостной</w:t>
            </w:r>
            <w:proofErr w:type="spellEnd"/>
            <w:r w:rsidRPr="004C35C2">
              <w:rPr>
                <w:sz w:val="20"/>
                <w:szCs w:val="20"/>
              </w:rPr>
              <w:t xml:space="preserve"> закупки на сайте Заказчика и/или проводить </w:t>
            </w:r>
            <w:proofErr w:type="spellStart"/>
            <w:r w:rsidRPr="004C35C2">
              <w:rPr>
                <w:sz w:val="20"/>
                <w:szCs w:val="20"/>
              </w:rPr>
              <w:t>низкостоимостную</w:t>
            </w:r>
            <w:proofErr w:type="spellEnd"/>
            <w:r w:rsidRPr="004C35C2">
              <w:rPr>
                <w:sz w:val="20"/>
                <w:szCs w:val="20"/>
              </w:rPr>
              <w:t xml:space="preserve"> закупку с использованием функционала ЭТП</w:t>
            </w:r>
            <w:r>
              <w:rPr>
                <w:sz w:val="20"/>
                <w:szCs w:val="20"/>
              </w:rPr>
              <w:t>.</w:t>
            </w:r>
          </w:p>
        </w:tc>
      </w:tr>
      <w:tr w:rsidR="00FA6E37" w:rsidRPr="006F1528" w14:paraId="30C2DABC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3A9AF6C0" w14:textId="77777777" w:rsidR="00FA6E37" w:rsidRPr="006F1528" w:rsidRDefault="00FA6E37" w:rsidP="00397216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65F8E935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Раздел 7. ПРОВЕРКА ПОСТАВЩИКОВ. </w:t>
            </w:r>
            <w:r w:rsidRPr="006F1528">
              <w:rPr>
                <w:sz w:val="20"/>
                <w:szCs w:val="20"/>
              </w:rPr>
              <w:t>Подраздел 7.2. Проверка поставщиков при мелкой закупке</w:t>
            </w:r>
          </w:p>
        </w:tc>
        <w:tc>
          <w:tcPr>
            <w:tcW w:w="3976" w:type="pct"/>
          </w:tcPr>
          <w:p w14:paraId="19177EB5" w14:textId="541B9186" w:rsidR="00FA6E37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 w:rsidRPr="001D2AB7">
              <w:rPr>
                <w:b/>
                <w:sz w:val="20"/>
                <w:szCs w:val="20"/>
              </w:rPr>
              <w:t>Изложить</w:t>
            </w:r>
            <w:r w:rsidR="00B113F4">
              <w:rPr>
                <w:b/>
                <w:sz w:val="20"/>
                <w:szCs w:val="20"/>
              </w:rPr>
              <w:t xml:space="preserve"> наименование подраздела 7.2. </w:t>
            </w:r>
            <w:r w:rsidRPr="001D2AB7">
              <w:rPr>
                <w:b/>
                <w:sz w:val="20"/>
                <w:szCs w:val="20"/>
              </w:rPr>
              <w:t xml:space="preserve"> в </w:t>
            </w:r>
            <w:r>
              <w:rPr>
                <w:b/>
                <w:sz w:val="20"/>
                <w:szCs w:val="20"/>
              </w:rPr>
              <w:t>новой</w:t>
            </w:r>
            <w:r w:rsidRPr="001D2AB7">
              <w:rPr>
                <w:b/>
                <w:sz w:val="20"/>
                <w:szCs w:val="20"/>
              </w:rPr>
              <w:t xml:space="preserve"> редакции:</w:t>
            </w:r>
            <w:r>
              <w:rPr>
                <w:b/>
                <w:sz w:val="20"/>
                <w:szCs w:val="20"/>
              </w:rPr>
              <w:t xml:space="preserve"> Подраздел 12.2. </w:t>
            </w:r>
          </w:p>
          <w:p w14:paraId="3564A12C" w14:textId="7B9C9CFA" w:rsidR="00FA6E37" w:rsidRDefault="008857F8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ПРОВЕРКА ПОСТАВЩИКОВ ПРИ </w:t>
            </w:r>
            <w:r>
              <w:rPr>
                <w:sz w:val="20"/>
                <w:szCs w:val="20"/>
              </w:rPr>
              <w:t>НИЗКОСТОИМОСТНОЙ</w:t>
            </w:r>
            <w:r w:rsidRPr="006F1528">
              <w:rPr>
                <w:sz w:val="20"/>
                <w:szCs w:val="20"/>
              </w:rPr>
              <w:t xml:space="preserve"> ЗАКУПКЕ</w:t>
            </w:r>
          </w:p>
          <w:p w14:paraId="7087F065" w14:textId="77777777" w:rsidR="00FA6E37" w:rsidRDefault="00FA6E37" w:rsidP="00397216">
            <w:pPr>
              <w:jc w:val="both"/>
              <w:rPr>
                <w:b/>
                <w:sz w:val="20"/>
                <w:szCs w:val="20"/>
              </w:rPr>
            </w:pPr>
          </w:p>
          <w:p w14:paraId="2A1E439C" w14:textId="77777777" w:rsidR="00FA6E37" w:rsidRPr="001D2AB7" w:rsidRDefault="00FA6E37" w:rsidP="00397216">
            <w:pPr>
              <w:jc w:val="both"/>
              <w:rPr>
                <w:sz w:val="20"/>
                <w:szCs w:val="20"/>
              </w:rPr>
            </w:pPr>
            <w:r w:rsidRPr="001D2AB7">
              <w:rPr>
                <w:b/>
                <w:sz w:val="20"/>
                <w:szCs w:val="20"/>
              </w:rPr>
              <w:t>Изложить</w:t>
            </w:r>
            <w:r>
              <w:rPr>
                <w:b/>
                <w:sz w:val="20"/>
                <w:szCs w:val="20"/>
              </w:rPr>
              <w:t xml:space="preserve"> пункт 7.2.1.</w:t>
            </w:r>
            <w:r w:rsidRPr="001D2AB7">
              <w:rPr>
                <w:b/>
                <w:sz w:val="20"/>
                <w:szCs w:val="20"/>
              </w:rPr>
              <w:t xml:space="preserve"> в </w:t>
            </w:r>
            <w:r>
              <w:rPr>
                <w:b/>
                <w:sz w:val="20"/>
                <w:szCs w:val="20"/>
              </w:rPr>
              <w:t>новой</w:t>
            </w:r>
            <w:r w:rsidRPr="001D2AB7">
              <w:rPr>
                <w:b/>
                <w:sz w:val="20"/>
                <w:szCs w:val="20"/>
              </w:rPr>
              <w:t xml:space="preserve"> редакции:</w:t>
            </w:r>
            <w:r w:rsidRPr="006F1528">
              <w:rPr>
                <w:b/>
                <w:sz w:val="20"/>
                <w:szCs w:val="20"/>
              </w:rPr>
              <w:t xml:space="preserve"> Пункт </w:t>
            </w:r>
            <w:r>
              <w:rPr>
                <w:b/>
                <w:sz w:val="20"/>
                <w:szCs w:val="20"/>
              </w:rPr>
              <w:t>12.2</w:t>
            </w:r>
            <w:r w:rsidRPr="006F1528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1</w:t>
            </w:r>
            <w:r w:rsidRPr="006F1528">
              <w:rPr>
                <w:b/>
                <w:sz w:val="20"/>
                <w:szCs w:val="20"/>
              </w:rPr>
              <w:t>.</w:t>
            </w:r>
          </w:p>
          <w:p w14:paraId="66148752" w14:textId="77777777" w:rsidR="00FA6E37" w:rsidRDefault="00FA6E37" w:rsidP="00397216">
            <w:pPr>
              <w:jc w:val="both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 xml:space="preserve">Перед принятием решения о заключении договора при </w:t>
            </w:r>
            <w:proofErr w:type="spellStart"/>
            <w:r w:rsidRPr="001B0CE4">
              <w:rPr>
                <w:sz w:val="20"/>
                <w:szCs w:val="20"/>
              </w:rPr>
              <w:t>низкостоимостной</w:t>
            </w:r>
            <w:proofErr w:type="spellEnd"/>
            <w:r w:rsidRPr="001B0CE4">
              <w:rPr>
                <w:sz w:val="20"/>
                <w:szCs w:val="20"/>
              </w:rPr>
              <w:t xml:space="preserve"> закупке Заказчик проводит проверку Поставщика в рамках соблюдения принципа «должной осмотрительности». Все поставщики, с которыми заключается договор, должны удовлетворять установленным требованиям, предъявляемым при </w:t>
            </w:r>
            <w:proofErr w:type="spellStart"/>
            <w:r w:rsidRPr="001B0CE4">
              <w:rPr>
                <w:sz w:val="20"/>
                <w:szCs w:val="20"/>
              </w:rPr>
              <w:t>низкостоимостной</w:t>
            </w:r>
            <w:proofErr w:type="spellEnd"/>
            <w:r w:rsidRPr="001B0CE4">
              <w:rPr>
                <w:sz w:val="20"/>
                <w:szCs w:val="20"/>
              </w:rPr>
              <w:t xml:space="preserve"> закупке. Список требований и документов, на основании которых Заказчик проводит проверку Поставщиков при </w:t>
            </w:r>
            <w:proofErr w:type="spellStart"/>
            <w:r w:rsidRPr="001B0CE4">
              <w:rPr>
                <w:sz w:val="20"/>
                <w:szCs w:val="20"/>
              </w:rPr>
              <w:t>низкостоимостной</w:t>
            </w:r>
            <w:proofErr w:type="spellEnd"/>
            <w:r w:rsidRPr="001B0CE4">
              <w:rPr>
                <w:sz w:val="20"/>
                <w:szCs w:val="20"/>
              </w:rPr>
              <w:t xml:space="preserve"> закупке опубликован в </w:t>
            </w:r>
            <w:r>
              <w:rPr>
                <w:sz w:val="20"/>
                <w:szCs w:val="20"/>
              </w:rPr>
              <w:t xml:space="preserve">соответствующем </w:t>
            </w:r>
            <w:r w:rsidRPr="001B0CE4">
              <w:rPr>
                <w:sz w:val="20"/>
                <w:szCs w:val="20"/>
              </w:rPr>
              <w:t>разделе на сайте ПАО «НК «Роснефть»</w:t>
            </w:r>
            <w:r w:rsidRPr="00A24218">
              <w:rPr>
                <w:sz w:val="20"/>
                <w:szCs w:val="20"/>
              </w:rPr>
              <w:t>.</w:t>
            </w:r>
          </w:p>
          <w:p w14:paraId="3C9831DA" w14:textId="77777777" w:rsidR="00FA6E37" w:rsidRDefault="00FA6E37" w:rsidP="00397216">
            <w:pPr>
              <w:jc w:val="both"/>
              <w:rPr>
                <w:sz w:val="20"/>
                <w:szCs w:val="20"/>
              </w:rPr>
            </w:pPr>
          </w:p>
          <w:p w14:paraId="35BD429A" w14:textId="77777777" w:rsidR="00FA6E37" w:rsidRPr="001D2AB7" w:rsidRDefault="00FA6E37" w:rsidP="00397216">
            <w:pPr>
              <w:jc w:val="both"/>
              <w:rPr>
                <w:sz w:val="20"/>
                <w:szCs w:val="20"/>
              </w:rPr>
            </w:pPr>
            <w:r w:rsidRPr="001D2AB7">
              <w:rPr>
                <w:b/>
                <w:sz w:val="20"/>
                <w:szCs w:val="20"/>
              </w:rPr>
              <w:t>Изложить</w:t>
            </w:r>
            <w:r>
              <w:rPr>
                <w:b/>
                <w:sz w:val="20"/>
                <w:szCs w:val="20"/>
              </w:rPr>
              <w:t xml:space="preserve"> пункт 7.2.2.</w:t>
            </w:r>
            <w:r w:rsidRPr="001D2AB7">
              <w:rPr>
                <w:b/>
                <w:sz w:val="20"/>
                <w:szCs w:val="20"/>
              </w:rPr>
              <w:t xml:space="preserve"> в </w:t>
            </w:r>
            <w:r>
              <w:rPr>
                <w:b/>
                <w:sz w:val="20"/>
                <w:szCs w:val="20"/>
              </w:rPr>
              <w:t>новой</w:t>
            </w:r>
            <w:r w:rsidRPr="001D2AB7">
              <w:rPr>
                <w:b/>
                <w:sz w:val="20"/>
                <w:szCs w:val="20"/>
              </w:rPr>
              <w:t xml:space="preserve"> редакции:</w:t>
            </w:r>
            <w:r w:rsidRPr="006F1528">
              <w:rPr>
                <w:b/>
                <w:sz w:val="20"/>
                <w:szCs w:val="20"/>
              </w:rPr>
              <w:t xml:space="preserve"> Пункт </w:t>
            </w:r>
            <w:r>
              <w:rPr>
                <w:b/>
                <w:sz w:val="20"/>
                <w:szCs w:val="20"/>
              </w:rPr>
              <w:t>12.2</w:t>
            </w:r>
            <w:r w:rsidRPr="006F1528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2</w:t>
            </w:r>
            <w:r w:rsidRPr="006F1528">
              <w:rPr>
                <w:b/>
                <w:sz w:val="20"/>
                <w:szCs w:val="20"/>
              </w:rPr>
              <w:t>.</w:t>
            </w:r>
          </w:p>
          <w:p w14:paraId="38B0CF95" w14:textId="77777777" w:rsidR="00FA6E37" w:rsidRPr="001B0CE4" w:rsidRDefault="00FA6E37" w:rsidP="00397216">
            <w:pPr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 xml:space="preserve">Результаты положительного прохождения проверки Поставщика при </w:t>
            </w:r>
            <w:proofErr w:type="spellStart"/>
            <w:r w:rsidRPr="001B0CE4">
              <w:rPr>
                <w:sz w:val="20"/>
                <w:szCs w:val="20"/>
              </w:rPr>
              <w:t>низкостоимостной</w:t>
            </w:r>
            <w:proofErr w:type="spellEnd"/>
            <w:r w:rsidRPr="001B0CE4">
              <w:rPr>
                <w:sz w:val="20"/>
                <w:szCs w:val="20"/>
              </w:rPr>
              <w:t xml:space="preserve"> закупке действительны в течение 18 месяцев с даты принятия решения об итогах проведения проверки данного Поставщика.</w:t>
            </w:r>
          </w:p>
          <w:p w14:paraId="72186576" w14:textId="77777777" w:rsidR="00FA6E37" w:rsidRDefault="00FA6E37" w:rsidP="00397216">
            <w:pPr>
              <w:jc w:val="both"/>
              <w:rPr>
                <w:sz w:val="20"/>
                <w:szCs w:val="20"/>
              </w:rPr>
            </w:pPr>
          </w:p>
          <w:p w14:paraId="2CF95402" w14:textId="77777777" w:rsidR="00FA6E37" w:rsidRPr="001D2AB7" w:rsidRDefault="00FA6E37" w:rsidP="00397216">
            <w:pPr>
              <w:jc w:val="both"/>
              <w:rPr>
                <w:sz w:val="20"/>
                <w:szCs w:val="20"/>
              </w:rPr>
            </w:pPr>
            <w:r w:rsidRPr="001D2AB7">
              <w:rPr>
                <w:b/>
                <w:sz w:val="20"/>
                <w:szCs w:val="20"/>
              </w:rPr>
              <w:t>Изложить</w:t>
            </w:r>
            <w:r>
              <w:rPr>
                <w:b/>
                <w:sz w:val="20"/>
                <w:szCs w:val="20"/>
              </w:rPr>
              <w:t xml:space="preserve"> пункт 7.2.3.</w:t>
            </w:r>
            <w:r w:rsidRPr="001D2AB7">
              <w:rPr>
                <w:b/>
                <w:sz w:val="20"/>
                <w:szCs w:val="20"/>
              </w:rPr>
              <w:t xml:space="preserve"> в </w:t>
            </w:r>
            <w:r>
              <w:rPr>
                <w:b/>
                <w:sz w:val="20"/>
                <w:szCs w:val="20"/>
              </w:rPr>
              <w:t>новой</w:t>
            </w:r>
            <w:r w:rsidRPr="001D2AB7">
              <w:rPr>
                <w:b/>
                <w:sz w:val="20"/>
                <w:szCs w:val="20"/>
              </w:rPr>
              <w:t xml:space="preserve"> редакции:</w:t>
            </w:r>
            <w:r w:rsidRPr="006F1528">
              <w:rPr>
                <w:b/>
                <w:sz w:val="20"/>
                <w:szCs w:val="20"/>
              </w:rPr>
              <w:t xml:space="preserve"> Пункт </w:t>
            </w:r>
            <w:r>
              <w:rPr>
                <w:b/>
                <w:sz w:val="20"/>
                <w:szCs w:val="20"/>
              </w:rPr>
              <w:t>12.2</w:t>
            </w:r>
            <w:r w:rsidRPr="006F1528">
              <w:rPr>
                <w:b/>
                <w:sz w:val="20"/>
                <w:szCs w:val="20"/>
              </w:rPr>
              <w:t>.3.</w:t>
            </w:r>
          </w:p>
          <w:p w14:paraId="7418992E" w14:textId="77777777" w:rsidR="00FA6E37" w:rsidRPr="001B0CE4" w:rsidRDefault="00FA6E37" w:rsidP="00397216">
            <w:pPr>
              <w:jc w:val="both"/>
              <w:rPr>
                <w:sz w:val="20"/>
                <w:szCs w:val="20"/>
              </w:rPr>
            </w:pPr>
            <w:r w:rsidRPr="00FB27B3">
              <w:rPr>
                <w:sz w:val="20"/>
                <w:szCs w:val="20"/>
              </w:rPr>
              <w:t xml:space="preserve">При проведении процедуры </w:t>
            </w:r>
            <w:proofErr w:type="spellStart"/>
            <w:r w:rsidRPr="00FB27B3">
              <w:rPr>
                <w:sz w:val="20"/>
                <w:szCs w:val="20"/>
              </w:rPr>
              <w:t>низкостоимостной</w:t>
            </w:r>
            <w:proofErr w:type="spellEnd"/>
            <w:r w:rsidRPr="00FB27B3">
              <w:rPr>
                <w:sz w:val="20"/>
                <w:szCs w:val="20"/>
              </w:rPr>
              <w:t xml:space="preserve"> закупки не проводится дополнительная проверка в отношении Поставщика, имеющего действующий результат проверки на соответствие требованиям в рамках должной осмотрительности, полученный при участии в конкурентных/неконкурентных закупочных процедурах</w:t>
            </w:r>
            <w:r w:rsidRPr="001D2AB7">
              <w:rPr>
                <w:sz w:val="20"/>
                <w:szCs w:val="20"/>
              </w:rPr>
              <w:t>.</w:t>
            </w:r>
          </w:p>
          <w:p w14:paraId="6EB96C59" w14:textId="77777777" w:rsidR="00FA6E37" w:rsidRDefault="00FA6E37" w:rsidP="00397216">
            <w:pPr>
              <w:jc w:val="both"/>
              <w:rPr>
                <w:b/>
                <w:sz w:val="20"/>
                <w:szCs w:val="20"/>
              </w:rPr>
            </w:pPr>
          </w:p>
          <w:p w14:paraId="5A7E8F3C" w14:textId="77777777" w:rsidR="00FA6E37" w:rsidRPr="001D2AB7" w:rsidRDefault="00FA6E37" w:rsidP="00397216">
            <w:pPr>
              <w:jc w:val="both"/>
              <w:rPr>
                <w:sz w:val="20"/>
                <w:szCs w:val="20"/>
              </w:rPr>
            </w:pPr>
            <w:r w:rsidRPr="001D2AB7">
              <w:rPr>
                <w:b/>
                <w:sz w:val="20"/>
                <w:szCs w:val="20"/>
              </w:rPr>
              <w:t>Изложить</w:t>
            </w:r>
            <w:r>
              <w:rPr>
                <w:b/>
                <w:sz w:val="20"/>
                <w:szCs w:val="20"/>
              </w:rPr>
              <w:t xml:space="preserve"> пункт 7.2.4.</w:t>
            </w:r>
            <w:r w:rsidRPr="001D2AB7">
              <w:rPr>
                <w:b/>
                <w:sz w:val="20"/>
                <w:szCs w:val="20"/>
              </w:rPr>
              <w:t xml:space="preserve"> в </w:t>
            </w:r>
            <w:r>
              <w:rPr>
                <w:b/>
                <w:sz w:val="20"/>
                <w:szCs w:val="20"/>
              </w:rPr>
              <w:t>новой</w:t>
            </w:r>
            <w:r w:rsidRPr="001D2AB7">
              <w:rPr>
                <w:b/>
                <w:sz w:val="20"/>
                <w:szCs w:val="20"/>
              </w:rPr>
              <w:t xml:space="preserve"> редакции:</w:t>
            </w:r>
            <w:r w:rsidRPr="006F1528">
              <w:rPr>
                <w:b/>
                <w:sz w:val="20"/>
                <w:szCs w:val="20"/>
              </w:rPr>
              <w:t xml:space="preserve"> Пункт </w:t>
            </w:r>
            <w:r>
              <w:rPr>
                <w:b/>
                <w:sz w:val="20"/>
                <w:szCs w:val="20"/>
              </w:rPr>
              <w:t>12.2</w:t>
            </w:r>
            <w:r w:rsidRPr="006F1528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4</w:t>
            </w:r>
            <w:r w:rsidRPr="006F1528">
              <w:rPr>
                <w:b/>
                <w:sz w:val="20"/>
                <w:szCs w:val="20"/>
              </w:rPr>
              <w:t>.</w:t>
            </w:r>
          </w:p>
          <w:p w14:paraId="4449E935" w14:textId="77777777" w:rsidR="00FA6E37" w:rsidRPr="00C41C29" w:rsidRDefault="00FA6E37" w:rsidP="00397216">
            <w:pPr>
              <w:jc w:val="both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 xml:space="preserve">При проведении проверки Поставщика при </w:t>
            </w:r>
            <w:proofErr w:type="spellStart"/>
            <w:r w:rsidRPr="001B0CE4">
              <w:rPr>
                <w:sz w:val="20"/>
                <w:szCs w:val="20"/>
              </w:rPr>
              <w:t>низкостоимостной</w:t>
            </w:r>
            <w:proofErr w:type="spellEnd"/>
            <w:r w:rsidRPr="001B0CE4">
              <w:rPr>
                <w:sz w:val="20"/>
                <w:szCs w:val="20"/>
              </w:rPr>
              <w:t xml:space="preserve"> закупке в случае выявления несоответствия представленных документов требованиям Заказчик вправе запросить у Поставщика разъяснения и/или дополнения к этим документам путем направления соответствующего запроса. После получения дополнительных материалов от Поставщика Заказчик повторно анализирует поступившие документы на предмет полноты и соответствия требованиям</w:t>
            </w:r>
            <w:r w:rsidRPr="00217A20">
              <w:rPr>
                <w:sz w:val="20"/>
                <w:szCs w:val="20"/>
              </w:rPr>
              <w:t>.</w:t>
            </w:r>
          </w:p>
          <w:p w14:paraId="62846C1F" w14:textId="77777777" w:rsidR="00FA6E37" w:rsidRDefault="00FA6E37" w:rsidP="00397216">
            <w:pPr>
              <w:jc w:val="both"/>
              <w:rPr>
                <w:b/>
                <w:sz w:val="20"/>
                <w:szCs w:val="20"/>
              </w:rPr>
            </w:pPr>
          </w:p>
          <w:p w14:paraId="0D34C140" w14:textId="77777777" w:rsidR="00FA6E37" w:rsidRPr="001D2AB7" w:rsidRDefault="00FA6E37" w:rsidP="00397216">
            <w:pPr>
              <w:jc w:val="both"/>
              <w:rPr>
                <w:sz w:val="20"/>
                <w:szCs w:val="20"/>
              </w:rPr>
            </w:pPr>
            <w:r w:rsidRPr="001D2AB7">
              <w:rPr>
                <w:b/>
                <w:sz w:val="20"/>
                <w:szCs w:val="20"/>
              </w:rPr>
              <w:t xml:space="preserve">Изложить </w:t>
            </w:r>
            <w:r>
              <w:rPr>
                <w:b/>
                <w:sz w:val="20"/>
                <w:szCs w:val="20"/>
              </w:rPr>
              <w:t xml:space="preserve">пункт 7.2.6. </w:t>
            </w:r>
            <w:r w:rsidRPr="001D2AB7">
              <w:rPr>
                <w:b/>
                <w:sz w:val="20"/>
                <w:szCs w:val="20"/>
              </w:rPr>
              <w:t xml:space="preserve">в </w:t>
            </w:r>
            <w:r>
              <w:rPr>
                <w:b/>
                <w:sz w:val="20"/>
                <w:szCs w:val="20"/>
              </w:rPr>
              <w:t>новой</w:t>
            </w:r>
            <w:r w:rsidRPr="001D2AB7">
              <w:rPr>
                <w:b/>
                <w:sz w:val="20"/>
                <w:szCs w:val="20"/>
              </w:rPr>
              <w:t xml:space="preserve"> редакции:</w:t>
            </w:r>
            <w:r w:rsidRPr="006F1528">
              <w:rPr>
                <w:b/>
                <w:sz w:val="20"/>
                <w:szCs w:val="20"/>
              </w:rPr>
              <w:t xml:space="preserve"> Пункт </w:t>
            </w:r>
            <w:r>
              <w:rPr>
                <w:b/>
                <w:sz w:val="20"/>
                <w:szCs w:val="20"/>
              </w:rPr>
              <w:t>12.2</w:t>
            </w:r>
            <w:r w:rsidRPr="006F1528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6</w:t>
            </w:r>
            <w:r w:rsidRPr="006F1528">
              <w:rPr>
                <w:b/>
                <w:sz w:val="20"/>
                <w:szCs w:val="20"/>
              </w:rPr>
              <w:t>.</w:t>
            </w:r>
          </w:p>
          <w:p w14:paraId="3BE65B83" w14:textId="77777777" w:rsidR="00FA6E37" w:rsidRPr="00BA3252" w:rsidRDefault="00FA6E37" w:rsidP="00397216">
            <w:pPr>
              <w:jc w:val="both"/>
              <w:rPr>
                <w:sz w:val="20"/>
                <w:szCs w:val="20"/>
              </w:rPr>
            </w:pPr>
            <w:r w:rsidRPr="00BA3252">
              <w:rPr>
                <w:sz w:val="20"/>
                <w:szCs w:val="20"/>
              </w:rPr>
              <w:lastRenderedPageBreak/>
              <w:t xml:space="preserve">Отклонение документов, поданных Поставщиком для прохождения проверки при проведении </w:t>
            </w:r>
            <w:proofErr w:type="spellStart"/>
            <w:r>
              <w:rPr>
                <w:sz w:val="20"/>
                <w:szCs w:val="20"/>
              </w:rPr>
              <w:t>низкостоимостной</w:t>
            </w:r>
            <w:proofErr w:type="spellEnd"/>
            <w:r w:rsidRPr="00BA3252">
              <w:rPr>
                <w:sz w:val="20"/>
                <w:szCs w:val="20"/>
              </w:rPr>
              <w:t xml:space="preserve"> закупки, возможно в следующих случаях:</w:t>
            </w:r>
          </w:p>
          <w:p w14:paraId="0F519153" w14:textId="77777777" w:rsidR="00FA6E37" w:rsidRPr="00BA3252" w:rsidRDefault="00FA6E37" w:rsidP="00397216">
            <w:pPr>
              <w:pStyle w:val="-5"/>
              <w:numPr>
                <w:ilvl w:val="4"/>
                <w:numId w:val="39"/>
              </w:numPr>
              <w:tabs>
                <w:tab w:val="left" w:pos="539"/>
              </w:tabs>
              <w:spacing w:after="0"/>
              <w:ind w:left="538" w:hanging="357"/>
              <w:contextualSpacing w:val="0"/>
              <w:rPr>
                <w:sz w:val="20"/>
                <w:szCs w:val="20"/>
              </w:rPr>
            </w:pPr>
            <w:r w:rsidRPr="00BA3252">
              <w:rPr>
                <w:sz w:val="20"/>
                <w:szCs w:val="20"/>
              </w:rPr>
              <w:t>представлен неполный пакет документов;</w:t>
            </w:r>
          </w:p>
          <w:p w14:paraId="4740E3BC" w14:textId="77777777" w:rsidR="00FA6E37" w:rsidRPr="00BA3252" w:rsidRDefault="00FA6E37" w:rsidP="00397216">
            <w:pPr>
              <w:pStyle w:val="-5"/>
              <w:numPr>
                <w:ilvl w:val="4"/>
                <w:numId w:val="39"/>
              </w:numPr>
              <w:tabs>
                <w:tab w:val="left" w:pos="539"/>
              </w:tabs>
              <w:spacing w:after="0"/>
              <w:ind w:left="538" w:hanging="357"/>
              <w:contextualSpacing w:val="0"/>
              <w:rPr>
                <w:sz w:val="20"/>
                <w:szCs w:val="20"/>
              </w:rPr>
            </w:pPr>
            <w:r w:rsidRPr="00BA3252">
              <w:rPr>
                <w:sz w:val="20"/>
                <w:szCs w:val="20"/>
              </w:rPr>
              <w:t>не предоставлены сведения о полной цепочке собственников (номинальных владельцев долей/акций Поставщика с указанием бенефициаров (в том числе конечного выгодоприобретателя/бенефициара – физического лица) или представлены неполные или недостоверные сведения;</w:t>
            </w:r>
          </w:p>
          <w:p w14:paraId="1F6D812F" w14:textId="77777777" w:rsidR="00FA6E37" w:rsidRPr="00BA3252" w:rsidRDefault="00FA6E37" w:rsidP="00397216">
            <w:pPr>
              <w:pStyle w:val="-5"/>
              <w:numPr>
                <w:ilvl w:val="4"/>
                <w:numId w:val="39"/>
              </w:numPr>
              <w:tabs>
                <w:tab w:val="left" w:pos="539"/>
              </w:tabs>
              <w:spacing w:after="0"/>
              <w:ind w:left="538" w:hanging="357"/>
              <w:contextualSpacing w:val="0"/>
              <w:rPr>
                <w:sz w:val="20"/>
                <w:szCs w:val="20"/>
              </w:rPr>
            </w:pPr>
            <w:r w:rsidRPr="00BA3252">
              <w:rPr>
                <w:sz w:val="20"/>
                <w:szCs w:val="20"/>
              </w:rPr>
              <w:t>обнаружены противоречия в представленных Поставщиком документах, искажения информации, недостоверные сведения;</w:t>
            </w:r>
          </w:p>
          <w:p w14:paraId="4701B267" w14:textId="77777777" w:rsidR="00FA6E37" w:rsidRPr="00BA3252" w:rsidRDefault="00FA6E37" w:rsidP="00397216">
            <w:pPr>
              <w:pStyle w:val="-5"/>
              <w:numPr>
                <w:ilvl w:val="4"/>
                <w:numId w:val="39"/>
              </w:numPr>
              <w:tabs>
                <w:tab w:val="left" w:pos="539"/>
              </w:tabs>
              <w:spacing w:after="0"/>
              <w:ind w:left="538" w:hanging="357"/>
              <w:contextualSpacing w:val="0"/>
              <w:rPr>
                <w:sz w:val="20"/>
                <w:szCs w:val="20"/>
              </w:rPr>
            </w:pPr>
            <w:r w:rsidRPr="003F6335">
              <w:rPr>
                <w:sz w:val="20"/>
                <w:szCs w:val="20"/>
              </w:rPr>
              <w:t xml:space="preserve">при наличии действующего решения по результатам проверки Поставщика при </w:t>
            </w:r>
            <w:proofErr w:type="spellStart"/>
            <w:r w:rsidRPr="003F6335">
              <w:rPr>
                <w:sz w:val="20"/>
                <w:szCs w:val="20"/>
              </w:rPr>
              <w:t>низкостоимостной</w:t>
            </w:r>
            <w:proofErr w:type="spellEnd"/>
            <w:r w:rsidRPr="003F6335">
              <w:rPr>
                <w:sz w:val="20"/>
                <w:szCs w:val="20"/>
              </w:rPr>
              <w:t xml:space="preserve"> закупке (более 3-х месяцев до ее окончания)</w:t>
            </w:r>
            <w:r w:rsidRPr="00BA3252">
              <w:rPr>
                <w:sz w:val="20"/>
                <w:szCs w:val="20"/>
              </w:rPr>
              <w:t>.</w:t>
            </w:r>
          </w:p>
          <w:p w14:paraId="2725FA74" w14:textId="77777777" w:rsidR="00FA6E37" w:rsidRDefault="00FA6E37" w:rsidP="00397216">
            <w:pPr>
              <w:jc w:val="both"/>
              <w:rPr>
                <w:b/>
                <w:sz w:val="20"/>
                <w:szCs w:val="20"/>
              </w:rPr>
            </w:pPr>
          </w:p>
          <w:p w14:paraId="7705F03B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</w:t>
            </w:r>
            <w:r>
              <w:rPr>
                <w:b/>
                <w:sz w:val="20"/>
                <w:szCs w:val="20"/>
              </w:rPr>
              <w:t xml:space="preserve">пункт 7.2.7. </w:t>
            </w:r>
            <w:r w:rsidRPr="006F1528">
              <w:rPr>
                <w:b/>
                <w:sz w:val="20"/>
                <w:szCs w:val="20"/>
              </w:rPr>
              <w:t xml:space="preserve">в </w:t>
            </w:r>
            <w:r>
              <w:rPr>
                <w:b/>
                <w:sz w:val="20"/>
                <w:szCs w:val="20"/>
              </w:rPr>
              <w:t>новой</w:t>
            </w:r>
            <w:r w:rsidRPr="006F1528">
              <w:rPr>
                <w:b/>
                <w:sz w:val="20"/>
                <w:szCs w:val="20"/>
              </w:rPr>
              <w:t xml:space="preserve"> редакции:</w:t>
            </w:r>
            <w:r w:rsidRPr="001D2AB7">
              <w:rPr>
                <w:b/>
                <w:sz w:val="20"/>
                <w:szCs w:val="20"/>
              </w:rPr>
              <w:t xml:space="preserve"> Пункт </w:t>
            </w:r>
            <w:r>
              <w:rPr>
                <w:b/>
                <w:sz w:val="20"/>
                <w:szCs w:val="20"/>
              </w:rPr>
              <w:t>12.2</w:t>
            </w:r>
            <w:r w:rsidRPr="001D2AB7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7</w:t>
            </w:r>
            <w:r w:rsidRPr="001D2AB7">
              <w:rPr>
                <w:b/>
                <w:sz w:val="20"/>
                <w:szCs w:val="20"/>
              </w:rPr>
              <w:t>.</w:t>
            </w:r>
          </w:p>
          <w:p w14:paraId="39DDFB33" w14:textId="77777777" w:rsidR="00FA6E37" w:rsidRPr="001557E9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3F6335">
              <w:rPr>
                <w:sz w:val="20"/>
                <w:szCs w:val="20"/>
              </w:rPr>
              <w:t xml:space="preserve">Аннулирование решения о соответствии Поставщика установленным минимальным требованиям для участия в </w:t>
            </w:r>
            <w:proofErr w:type="spellStart"/>
            <w:r w:rsidRPr="003F6335">
              <w:rPr>
                <w:sz w:val="20"/>
                <w:szCs w:val="20"/>
              </w:rPr>
              <w:t>низкостоимостной</w:t>
            </w:r>
            <w:proofErr w:type="spellEnd"/>
            <w:r w:rsidRPr="003F6335">
              <w:rPr>
                <w:sz w:val="20"/>
                <w:szCs w:val="20"/>
              </w:rPr>
              <w:t xml:space="preserve"> закупке возможно в случае обнаружения фактов несоответствия Поставщика данным требованиям</w:t>
            </w:r>
            <w:r w:rsidRPr="001557E9">
              <w:rPr>
                <w:sz w:val="20"/>
                <w:szCs w:val="20"/>
              </w:rPr>
              <w:t>.</w:t>
            </w:r>
          </w:p>
          <w:p w14:paraId="13FA9F6F" w14:textId="77777777" w:rsidR="00FA6E37" w:rsidRPr="001557E9" w:rsidRDefault="00FA6E37" w:rsidP="00397216">
            <w:pPr>
              <w:jc w:val="both"/>
              <w:rPr>
                <w:b/>
                <w:sz w:val="20"/>
                <w:szCs w:val="20"/>
              </w:rPr>
            </w:pPr>
          </w:p>
          <w:p w14:paraId="10C318E1" w14:textId="77777777" w:rsidR="00FA6E37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Исключить пункт 7.2.8.</w:t>
            </w:r>
          </w:p>
          <w:p w14:paraId="279E2204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</w:p>
          <w:p w14:paraId="788BC8B8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</w:t>
            </w:r>
            <w:r>
              <w:rPr>
                <w:b/>
                <w:sz w:val="20"/>
                <w:szCs w:val="20"/>
              </w:rPr>
              <w:t xml:space="preserve">пункт 7.2.9. </w:t>
            </w:r>
            <w:r w:rsidRPr="006F1528">
              <w:rPr>
                <w:b/>
                <w:sz w:val="20"/>
                <w:szCs w:val="20"/>
              </w:rPr>
              <w:t xml:space="preserve">в </w:t>
            </w:r>
            <w:r>
              <w:rPr>
                <w:b/>
                <w:sz w:val="20"/>
                <w:szCs w:val="20"/>
              </w:rPr>
              <w:t>новой</w:t>
            </w:r>
            <w:r w:rsidRPr="006F1528">
              <w:rPr>
                <w:b/>
                <w:sz w:val="20"/>
                <w:szCs w:val="20"/>
              </w:rPr>
              <w:t xml:space="preserve"> редакции: Пункт </w:t>
            </w:r>
            <w:r>
              <w:rPr>
                <w:b/>
                <w:sz w:val="20"/>
                <w:szCs w:val="20"/>
              </w:rPr>
              <w:t>12.2</w:t>
            </w:r>
            <w:r w:rsidRPr="006F1528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8</w:t>
            </w:r>
            <w:r w:rsidRPr="006F1528">
              <w:rPr>
                <w:b/>
                <w:sz w:val="20"/>
                <w:szCs w:val="20"/>
              </w:rPr>
              <w:t>.</w:t>
            </w:r>
          </w:p>
          <w:p w14:paraId="25A02FCF" w14:textId="77777777" w:rsidR="00FA6E37" w:rsidRDefault="00FA6E37" w:rsidP="00397216">
            <w:pPr>
              <w:jc w:val="both"/>
              <w:rPr>
                <w:sz w:val="20"/>
                <w:szCs w:val="20"/>
              </w:rPr>
            </w:pPr>
            <w:r w:rsidRPr="006D5DAF">
              <w:rPr>
                <w:sz w:val="20"/>
                <w:szCs w:val="20"/>
              </w:rPr>
              <w:t xml:space="preserve">Поставщики, не проходившие проверку на соответствие требованиям в рамках должной осмотрительности или проверку при </w:t>
            </w:r>
            <w:proofErr w:type="spellStart"/>
            <w:r w:rsidRPr="006D5DAF">
              <w:rPr>
                <w:sz w:val="20"/>
                <w:szCs w:val="20"/>
              </w:rPr>
              <w:t>низкостоимостной</w:t>
            </w:r>
            <w:proofErr w:type="spellEnd"/>
            <w:r w:rsidRPr="006D5DAF">
              <w:rPr>
                <w:sz w:val="20"/>
                <w:szCs w:val="20"/>
              </w:rPr>
              <w:t xml:space="preserve"> закупке, также рассматриваются в качестве потенциальных Поставщиков при проведении </w:t>
            </w:r>
            <w:proofErr w:type="spellStart"/>
            <w:r w:rsidRPr="006D5DAF">
              <w:rPr>
                <w:sz w:val="20"/>
                <w:szCs w:val="20"/>
              </w:rPr>
              <w:t>низкостоимостной</w:t>
            </w:r>
            <w:proofErr w:type="spellEnd"/>
            <w:r w:rsidRPr="006D5DAF">
              <w:rPr>
                <w:sz w:val="20"/>
                <w:szCs w:val="20"/>
              </w:rPr>
              <w:t xml:space="preserve"> закупки</w:t>
            </w:r>
            <w:r w:rsidRPr="001D2AB7">
              <w:rPr>
                <w:sz w:val="20"/>
                <w:szCs w:val="20"/>
              </w:rPr>
              <w:t>.</w:t>
            </w:r>
          </w:p>
          <w:p w14:paraId="0D56E082" w14:textId="77777777" w:rsidR="00FA6E37" w:rsidRDefault="00FA6E37" w:rsidP="00397216">
            <w:pPr>
              <w:jc w:val="both"/>
              <w:rPr>
                <w:sz w:val="20"/>
                <w:szCs w:val="20"/>
              </w:rPr>
            </w:pPr>
          </w:p>
          <w:p w14:paraId="58EF9991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</w:t>
            </w:r>
            <w:r>
              <w:rPr>
                <w:b/>
                <w:sz w:val="20"/>
                <w:szCs w:val="20"/>
              </w:rPr>
              <w:t xml:space="preserve">пункт 7.2.10. </w:t>
            </w:r>
            <w:r w:rsidRPr="006F1528">
              <w:rPr>
                <w:b/>
                <w:sz w:val="20"/>
                <w:szCs w:val="20"/>
              </w:rPr>
              <w:t xml:space="preserve">в </w:t>
            </w:r>
            <w:r>
              <w:rPr>
                <w:b/>
                <w:sz w:val="20"/>
                <w:szCs w:val="20"/>
              </w:rPr>
              <w:t>новой</w:t>
            </w:r>
            <w:r w:rsidRPr="006F1528">
              <w:rPr>
                <w:b/>
                <w:sz w:val="20"/>
                <w:szCs w:val="20"/>
              </w:rPr>
              <w:t xml:space="preserve"> редакции: Пункт </w:t>
            </w:r>
            <w:r>
              <w:rPr>
                <w:b/>
                <w:sz w:val="20"/>
                <w:szCs w:val="20"/>
              </w:rPr>
              <w:t>12.2</w:t>
            </w:r>
            <w:r w:rsidRPr="006F1528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9</w:t>
            </w:r>
            <w:r w:rsidRPr="006F1528">
              <w:rPr>
                <w:b/>
                <w:sz w:val="20"/>
                <w:szCs w:val="20"/>
              </w:rPr>
              <w:t>.</w:t>
            </w:r>
          </w:p>
          <w:p w14:paraId="7AE32E4F" w14:textId="77777777" w:rsidR="00FA6E37" w:rsidRDefault="00FA6E37" w:rsidP="00397216">
            <w:pPr>
              <w:jc w:val="both"/>
              <w:rPr>
                <w:sz w:val="20"/>
                <w:szCs w:val="20"/>
              </w:rPr>
            </w:pPr>
            <w:r w:rsidRPr="006D5DAF">
              <w:rPr>
                <w:sz w:val="20"/>
                <w:szCs w:val="20"/>
              </w:rPr>
              <w:t xml:space="preserve">Поставщики, в отношении которых принято решение об аннулировании решения о соответствии Поставщика установленным минимальным требованиям для участия в </w:t>
            </w:r>
            <w:proofErr w:type="spellStart"/>
            <w:r w:rsidRPr="006D5DAF">
              <w:rPr>
                <w:sz w:val="20"/>
                <w:szCs w:val="20"/>
              </w:rPr>
              <w:t>низкостоимостной</w:t>
            </w:r>
            <w:proofErr w:type="spellEnd"/>
            <w:r w:rsidRPr="006D5DAF">
              <w:rPr>
                <w:sz w:val="20"/>
                <w:szCs w:val="20"/>
              </w:rPr>
              <w:t xml:space="preserve"> закупке вправе повторно подать документы для прохождения проверки при проведении </w:t>
            </w:r>
            <w:proofErr w:type="spellStart"/>
            <w:r w:rsidRPr="006D5DAF">
              <w:rPr>
                <w:sz w:val="20"/>
                <w:szCs w:val="20"/>
              </w:rPr>
              <w:t>низкостоимостной</w:t>
            </w:r>
            <w:proofErr w:type="spellEnd"/>
            <w:r w:rsidRPr="006D5DAF">
              <w:rPr>
                <w:sz w:val="20"/>
                <w:szCs w:val="20"/>
              </w:rPr>
              <w:t xml:space="preserve"> закупки после устранения недостатков, явившихся причиной аннулирования решения о соответствии Поставщика установленным требованиям для участия в </w:t>
            </w:r>
            <w:proofErr w:type="spellStart"/>
            <w:r w:rsidRPr="006D5DAF">
              <w:rPr>
                <w:sz w:val="20"/>
                <w:szCs w:val="20"/>
              </w:rPr>
              <w:t>низкостоимостной</w:t>
            </w:r>
            <w:proofErr w:type="spellEnd"/>
            <w:r w:rsidRPr="006D5DAF">
              <w:rPr>
                <w:sz w:val="20"/>
                <w:szCs w:val="20"/>
              </w:rPr>
              <w:t xml:space="preserve"> закупке</w:t>
            </w:r>
            <w:r w:rsidRPr="00862A28">
              <w:rPr>
                <w:sz w:val="20"/>
                <w:szCs w:val="20"/>
              </w:rPr>
              <w:t>.</w:t>
            </w:r>
          </w:p>
          <w:p w14:paraId="78747658" w14:textId="77777777" w:rsidR="00FA6E37" w:rsidRDefault="00FA6E37" w:rsidP="00397216">
            <w:pPr>
              <w:jc w:val="both"/>
              <w:rPr>
                <w:sz w:val="20"/>
                <w:szCs w:val="20"/>
              </w:rPr>
            </w:pPr>
          </w:p>
          <w:p w14:paraId="26ED12AB" w14:textId="77777777" w:rsidR="00FA6E37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</w:t>
            </w:r>
            <w:r>
              <w:rPr>
                <w:b/>
                <w:sz w:val="20"/>
                <w:szCs w:val="20"/>
              </w:rPr>
              <w:t>пункт 7.2.11. новой</w:t>
            </w:r>
            <w:r w:rsidRPr="006F1528">
              <w:rPr>
                <w:b/>
                <w:sz w:val="20"/>
                <w:szCs w:val="20"/>
              </w:rPr>
              <w:t xml:space="preserve"> редакции: Пункт </w:t>
            </w:r>
            <w:r>
              <w:rPr>
                <w:b/>
                <w:sz w:val="20"/>
                <w:szCs w:val="20"/>
              </w:rPr>
              <w:t>12.2</w:t>
            </w:r>
            <w:r w:rsidRPr="006F1528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10</w:t>
            </w:r>
            <w:r w:rsidRPr="006F1528">
              <w:rPr>
                <w:b/>
                <w:sz w:val="20"/>
                <w:szCs w:val="20"/>
              </w:rPr>
              <w:t>.</w:t>
            </w:r>
          </w:p>
          <w:p w14:paraId="6FF1F7F8" w14:textId="77777777" w:rsidR="00FA6E37" w:rsidRPr="004B79D3" w:rsidRDefault="00FA6E37" w:rsidP="00397216">
            <w:pPr>
              <w:jc w:val="both"/>
            </w:pPr>
            <w:r w:rsidRPr="001571F7">
              <w:rPr>
                <w:sz w:val="20"/>
                <w:szCs w:val="20"/>
              </w:rPr>
              <w:t xml:space="preserve">Проверка Поставщика на соответствие установленным минимальным требованиям для участия в </w:t>
            </w:r>
            <w:proofErr w:type="spellStart"/>
            <w:r w:rsidRPr="001571F7">
              <w:rPr>
                <w:sz w:val="20"/>
                <w:szCs w:val="20"/>
              </w:rPr>
              <w:t>низкостоимостной</w:t>
            </w:r>
            <w:proofErr w:type="spellEnd"/>
            <w:r w:rsidRPr="001571F7">
              <w:rPr>
                <w:sz w:val="20"/>
                <w:szCs w:val="20"/>
              </w:rPr>
              <w:t xml:space="preserve"> закупке не осуществляется для категорий Поставщиков, указанных в п.7.3.2. настоящего Положения</w:t>
            </w:r>
            <w:r w:rsidRPr="006D5DAF">
              <w:rPr>
                <w:sz w:val="20"/>
                <w:szCs w:val="20"/>
              </w:rPr>
              <w:t>.</w:t>
            </w:r>
          </w:p>
        </w:tc>
      </w:tr>
      <w:tr w:rsidR="00FA6E37" w:rsidRPr="006F1528" w14:paraId="74C4E14A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3E4E18AB" w14:textId="77777777" w:rsidR="00FA6E37" w:rsidRPr="006F1528" w:rsidRDefault="00FA6E37" w:rsidP="00397216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55151EB4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Раздел 8. КВАЛИФИКАЦИЯ ПО ВИДАМ ПРОДУКЦИИ</w:t>
            </w:r>
          </w:p>
        </w:tc>
        <w:tc>
          <w:tcPr>
            <w:tcW w:w="3976" w:type="pct"/>
          </w:tcPr>
          <w:p w14:paraId="2647BD47" w14:textId="1FAC2749" w:rsidR="00FA6E37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Изложить</w:t>
            </w:r>
            <w:r w:rsidR="00D27F95">
              <w:rPr>
                <w:b/>
                <w:sz w:val="20"/>
                <w:szCs w:val="20"/>
              </w:rPr>
              <w:t xml:space="preserve"> наименование раздела</w:t>
            </w:r>
            <w:r w:rsidRPr="006F1528">
              <w:rPr>
                <w:b/>
                <w:sz w:val="20"/>
                <w:szCs w:val="20"/>
              </w:rPr>
              <w:t xml:space="preserve"> в </w:t>
            </w:r>
            <w:r>
              <w:rPr>
                <w:b/>
                <w:sz w:val="20"/>
                <w:szCs w:val="20"/>
              </w:rPr>
              <w:t>новой редакции: Раздел 7.</w:t>
            </w:r>
          </w:p>
          <w:p w14:paraId="29351720" w14:textId="7C673D6B" w:rsidR="00FA6E37" w:rsidRPr="00A039DA" w:rsidRDefault="00D27F95" w:rsidP="00397216">
            <w:pPr>
              <w:jc w:val="both"/>
              <w:rPr>
                <w:sz w:val="20"/>
                <w:szCs w:val="20"/>
              </w:rPr>
            </w:pPr>
            <w:r w:rsidRPr="00A039DA">
              <w:rPr>
                <w:sz w:val="20"/>
                <w:szCs w:val="20"/>
              </w:rPr>
              <w:t>КВАЛИФИКАЦИЯ</w:t>
            </w:r>
          </w:p>
        </w:tc>
      </w:tr>
      <w:tr w:rsidR="00FA6E37" w:rsidRPr="006F1528" w14:paraId="1500736B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4003DCB4" w14:textId="77777777" w:rsidR="00FA6E37" w:rsidRPr="006F1528" w:rsidRDefault="00FA6E37" w:rsidP="00397216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6F36B2F0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Раздел 8. КВАЛИФИКАЦИЯ ПО ВИДАМ ПРОДУКЦИИ</w:t>
            </w:r>
          </w:p>
          <w:p w14:paraId="207BA151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lastRenderedPageBreak/>
              <w:t>Подраздел 8.1 Общие положения</w:t>
            </w:r>
          </w:p>
        </w:tc>
        <w:tc>
          <w:tcPr>
            <w:tcW w:w="3976" w:type="pct"/>
          </w:tcPr>
          <w:p w14:paraId="41E86B48" w14:textId="77777777" w:rsidR="00FA6E37" w:rsidRPr="006F1528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lastRenderedPageBreak/>
              <w:t xml:space="preserve">Изложить </w:t>
            </w:r>
            <w:r>
              <w:rPr>
                <w:b/>
                <w:sz w:val="20"/>
                <w:szCs w:val="20"/>
              </w:rPr>
              <w:t xml:space="preserve">пункт 8.1.1. </w:t>
            </w:r>
            <w:r w:rsidRPr="006F1528">
              <w:rPr>
                <w:b/>
                <w:sz w:val="20"/>
                <w:szCs w:val="20"/>
              </w:rPr>
              <w:t xml:space="preserve">в </w:t>
            </w:r>
            <w:r>
              <w:rPr>
                <w:b/>
                <w:sz w:val="20"/>
                <w:szCs w:val="20"/>
              </w:rPr>
              <w:t>новой редакции: Пункт 7</w:t>
            </w:r>
            <w:r w:rsidRPr="006F1528">
              <w:rPr>
                <w:b/>
                <w:sz w:val="20"/>
                <w:szCs w:val="20"/>
              </w:rPr>
              <w:t>.1.</w:t>
            </w:r>
            <w:r>
              <w:rPr>
                <w:b/>
                <w:sz w:val="20"/>
                <w:szCs w:val="20"/>
              </w:rPr>
              <w:t>1</w:t>
            </w:r>
            <w:r w:rsidRPr="006F1528">
              <w:rPr>
                <w:b/>
                <w:sz w:val="20"/>
                <w:szCs w:val="20"/>
              </w:rPr>
              <w:t>.</w:t>
            </w:r>
          </w:p>
          <w:p w14:paraId="0C686E3E" w14:textId="77777777" w:rsidR="00FA6E37" w:rsidRPr="00AC16C1" w:rsidRDefault="00FA6E37" w:rsidP="00397216">
            <w:pPr>
              <w:pStyle w:val="S0"/>
              <w:rPr>
                <w:sz w:val="20"/>
                <w:szCs w:val="20"/>
              </w:rPr>
            </w:pPr>
            <w:r w:rsidRPr="00A718DB">
              <w:rPr>
                <w:sz w:val="20"/>
                <w:szCs w:val="20"/>
              </w:rPr>
              <w:t xml:space="preserve">Виды (род) продукции, для которых проводится процедура долгосрочной квалификации, предъявляемые типовые квалификационные требования и порядок проведения квалификации определяются ЛНД/РД и размещаются на сайте </w:t>
            </w:r>
            <w:r w:rsidRPr="00A718DB">
              <w:rPr>
                <w:sz w:val="20"/>
                <w:szCs w:val="20"/>
              </w:rPr>
              <w:lastRenderedPageBreak/>
              <w:t>ПАО «НК «Роснефть» / ЭТП.</w:t>
            </w:r>
          </w:p>
          <w:p w14:paraId="1D5A0622" w14:textId="77777777" w:rsidR="00FA6E37" w:rsidRDefault="00FA6E37" w:rsidP="00397216">
            <w:pPr>
              <w:pStyle w:val="S0"/>
              <w:rPr>
                <w:b/>
                <w:sz w:val="20"/>
                <w:szCs w:val="20"/>
              </w:rPr>
            </w:pPr>
          </w:p>
          <w:p w14:paraId="21AA1661" w14:textId="77777777" w:rsidR="00FA6E37" w:rsidRPr="006F1528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</w:t>
            </w:r>
            <w:r>
              <w:rPr>
                <w:b/>
                <w:sz w:val="20"/>
                <w:szCs w:val="20"/>
              </w:rPr>
              <w:t xml:space="preserve">пункт 8.1.2. </w:t>
            </w:r>
            <w:r w:rsidRPr="006F1528">
              <w:rPr>
                <w:b/>
                <w:sz w:val="20"/>
                <w:szCs w:val="20"/>
              </w:rPr>
              <w:t xml:space="preserve">в </w:t>
            </w:r>
            <w:r>
              <w:rPr>
                <w:b/>
                <w:sz w:val="20"/>
                <w:szCs w:val="20"/>
              </w:rPr>
              <w:t>новой</w:t>
            </w:r>
            <w:r w:rsidRPr="006F1528">
              <w:rPr>
                <w:b/>
                <w:sz w:val="20"/>
                <w:szCs w:val="20"/>
              </w:rPr>
              <w:t xml:space="preserve"> редакции: </w:t>
            </w:r>
            <w:r>
              <w:rPr>
                <w:b/>
                <w:sz w:val="20"/>
                <w:szCs w:val="20"/>
              </w:rPr>
              <w:t>Пункт 7</w:t>
            </w:r>
            <w:r w:rsidRPr="006F1528">
              <w:rPr>
                <w:b/>
                <w:sz w:val="20"/>
                <w:szCs w:val="20"/>
              </w:rPr>
              <w:t>.1.</w:t>
            </w:r>
            <w:r>
              <w:rPr>
                <w:b/>
                <w:sz w:val="20"/>
                <w:szCs w:val="20"/>
              </w:rPr>
              <w:t>2</w:t>
            </w:r>
            <w:r w:rsidRPr="006F1528">
              <w:rPr>
                <w:b/>
                <w:sz w:val="20"/>
                <w:szCs w:val="20"/>
              </w:rPr>
              <w:t>.</w:t>
            </w:r>
          </w:p>
          <w:p w14:paraId="15293A6B" w14:textId="77777777" w:rsidR="00FA6E37" w:rsidRPr="00AC16C1" w:rsidRDefault="00FA6E37" w:rsidP="00397216">
            <w:pPr>
              <w:pStyle w:val="S0"/>
              <w:rPr>
                <w:sz w:val="20"/>
                <w:szCs w:val="20"/>
              </w:rPr>
            </w:pPr>
            <w:r w:rsidRPr="00EE2C83">
              <w:rPr>
                <w:sz w:val="20"/>
                <w:szCs w:val="20"/>
              </w:rPr>
              <w:t>Процедура долгосрочной квалификаци</w:t>
            </w:r>
            <w:r>
              <w:rPr>
                <w:sz w:val="20"/>
                <w:szCs w:val="20"/>
              </w:rPr>
              <w:t>и</w:t>
            </w:r>
            <w:r w:rsidRPr="00EE2C83">
              <w:rPr>
                <w:sz w:val="20"/>
                <w:szCs w:val="20"/>
              </w:rPr>
              <w:t xml:space="preserve"> по соответствующему виду (роду) продукции может проводиться как до, так и во время проведения процедуры закупки</w:t>
            </w:r>
            <w:r>
              <w:rPr>
                <w:sz w:val="20"/>
                <w:szCs w:val="20"/>
              </w:rPr>
              <w:t>.</w:t>
            </w:r>
          </w:p>
          <w:p w14:paraId="69B2D0AB" w14:textId="77777777" w:rsidR="00FA6E37" w:rsidRDefault="00FA6E37" w:rsidP="00397216">
            <w:pPr>
              <w:pStyle w:val="S0"/>
              <w:rPr>
                <w:b/>
                <w:sz w:val="20"/>
                <w:szCs w:val="20"/>
              </w:rPr>
            </w:pPr>
          </w:p>
          <w:p w14:paraId="0BFC1A00" w14:textId="77777777" w:rsidR="00FA6E37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До</w:t>
            </w:r>
            <w:r>
              <w:rPr>
                <w:b/>
                <w:sz w:val="20"/>
                <w:szCs w:val="20"/>
              </w:rPr>
              <w:t xml:space="preserve">полнить: Пункт 7.1.3. </w:t>
            </w:r>
          </w:p>
          <w:p w14:paraId="617E185D" w14:textId="3E6FC143" w:rsidR="00FA6E37" w:rsidRDefault="00FA6E37" w:rsidP="00397216">
            <w:pPr>
              <w:pStyle w:val="ac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392CD0">
              <w:rPr>
                <w:sz w:val="20"/>
                <w:szCs w:val="20"/>
              </w:rPr>
              <w:t xml:space="preserve">Особенности проведения долгосрочной квалификации по соответствующему виду (роду) продукции указываются в извещении о проведении процедуры квалификации (в случае, если процедура проводится вне конкретной закупки) и/или в документации о закупке (в случае, если процедура проводится в рамках конкурентной </w:t>
            </w:r>
            <w:r w:rsidR="00C42737">
              <w:rPr>
                <w:sz w:val="20"/>
                <w:szCs w:val="20"/>
              </w:rPr>
              <w:t xml:space="preserve">процедуры </w:t>
            </w:r>
            <w:r w:rsidRPr="00392CD0">
              <w:rPr>
                <w:sz w:val="20"/>
                <w:szCs w:val="20"/>
              </w:rPr>
              <w:t>закупки).</w:t>
            </w:r>
          </w:p>
          <w:p w14:paraId="3D7981A0" w14:textId="77777777" w:rsidR="00FA6E37" w:rsidRDefault="00FA6E37" w:rsidP="00397216">
            <w:pPr>
              <w:pStyle w:val="ac"/>
              <w:ind w:left="0"/>
              <w:contextualSpacing w:val="0"/>
              <w:jc w:val="both"/>
              <w:rPr>
                <w:sz w:val="20"/>
                <w:szCs w:val="20"/>
              </w:rPr>
            </w:pPr>
          </w:p>
          <w:p w14:paraId="796EA8CB" w14:textId="77777777" w:rsidR="00FA6E37" w:rsidRPr="006F1528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</w:t>
            </w:r>
            <w:r>
              <w:rPr>
                <w:b/>
                <w:sz w:val="20"/>
                <w:szCs w:val="20"/>
              </w:rPr>
              <w:t xml:space="preserve">пункт 8.1.3. </w:t>
            </w:r>
            <w:r w:rsidRPr="006F1528">
              <w:rPr>
                <w:b/>
                <w:sz w:val="20"/>
                <w:szCs w:val="20"/>
              </w:rPr>
              <w:t xml:space="preserve">в </w:t>
            </w:r>
            <w:r>
              <w:rPr>
                <w:b/>
                <w:sz w:val="20"/>
                <w:szCs w:val="20"/>
              </w:rPr>
              <w:t>новой</w:t>
            </w:r>
            <w:r w:rsidRPr="006F1528">
              <w:rPr>
                <w:b/>
                <w:sz w:val="20"/>
                <w:szCs w:val="20"/>
              </w:rPr>
              <w:t xml:space="preserve"> редакции: </w:t>
            </w:r>
            <w:r>
              <w:rPr>
                <w:b/>
                <w:sz w:val="20"/>
                <w:szCs w:val="20"/>
              </w:rPr>
              <w:t>Пункт 7</w:t>
            </w:r>
            <w:r w:rsidRPr="006F1528">
              <w:rPr>
                <w:b/>
                <w:sz w:val="20"/>
                <w:szCs w:val="20"/>
              </w:rPr>
              <w:t>.1.</w:t>
            </w:r>
            <w:r>
              <w:rPr>
                <w:b/>
                <w:sz w:val="20"/>
                <w:szCs w:val="20"/>
              </w:rPr>
              <w:t>4</w:t>
            </w:r>
            <w:r w:rsidRPr="006F1528">
              <w:rPr>
                <w:b/>
                <w:sz w:val="20"/>
                <w:szCs w:val="20"/>
              </w:rPr>
              <w:t>.</w:t>
            </w:r>
          </w:p>
          <w:p w14:paraId="254E7380" w14:textId="77777777" w:rsidR="00FA6E37" w:rsidRPr="00AC16C1" w:rsidRDefault="00FA6E37" w:rsidP="00397216">
            <w:pPr>
              <w:pStyle w:val="S0"/>
              <w:rPr>
                <w:sz w:val="20"/>
                <w:szCs w:val="20"/>
              </w:rPr>
            </w:pPr>
            <w:r w:rsidRPr="00152080">
              <w:rPr>
                <w:sz w:val="20"/>
                <w:szCs w:val="20"/>
              </w:rPr>
              <w:t>Отсутствие квалификации не является основанием для ограничения Поставщиков в подаче заявок для участия в процедурах закупок</w:t>
            </w:r>
            <w:r>
              <w:rPr>
                <w:sz w:val="20"/>
                <w:szCs w:val="20"/>
              </w:rPr>
              <w:t>.</w:t>
            </w:r>
          </w:p>
          <w:p w14:paraId="4DB1C3CD" w14:textId="77777777" w:rsidR="00FA6E37" w:rsidRDefault="00FA6E37" w:rsidP="00397216">
            <w:pPr>
              <w:pStyle w:val="S0"/>
              <w:rPr>
                <w:b/>
                <w:sz w:val="20"/>
                <w:szCs w:val="20"/>
              </w:rPr>
            </w:pPr>
          </w:p>
          <w:p w14:paraId="37B16232" w14:textId="77777777" w:rsidR="00FA6E37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Исключить пункт 8.1.5.</w:t>
            </w:r>
          </w:p>
          <w:p w14:paraId="2B10E006" w14:textId="77777777" w:rsidR="00FA6E37" w:rsidRDefault="00FA6E37" w:rsidP="00397216">
            <w:pPr>
              <w:pStyle w:val="S0"/>
              <w:rPr>
                <w:b/>
                <w:sz w:val="20"/>
                <w:szCs w:val="20"/>
              </w:rPr>
            </w:pPr>
          </w:p>
          <w:p w14:paraId="416F0113" w14:textId="77777777" w:rsidR="00FA6E37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До</w:t>
            </w:r>
            <w:r>
              <w:rPr>
                <w:b/>
                <w:sz w:val="20"/>
                <w:szCs w:val="20"/>
              </w:rPr>
              <w:t xml:space="preserve">полнить: Пункт 7.1.6. </w:t>
            </w:r>
          </w:p>
          <w:p w14:paraId="5A8906E6" w14:textId="77777777" w:rsidR="00FA6E37" w:rsidRPr="00E15A52" w:rsidRDefault="00FA6E37" w:rsidP="00397216">
            <w:pPr>
              <w:pStyle w:val="ac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032AF6">
              <w:rPr>
                <w:sz w:val="20"/>
                <w:szCs w:val="20"/>
              </w:rPr>
              <w:t>В ходе процедуры квалификации Заказчик проверяет соответствие представленных Поставщиком документов/информации каждому из установленных типовых квалификационных требований по соответствующему виду (роду) продукции и принимает решение о результате квалификации Поставщика с присвоением статуса «квалифицирован» / «не квалифицирован» / «условно квалифицирован» по соответствующему виду (роду) продукции с указанием (при необходимости) срока его действия. Статус «не квалифицирован» присваивается Поставщику, который не соответствует квалификационным требованиям. Статус «условно квалифицирован» присваивается Поставщику, который не в полной мере соответствует квалификационным требованиям, но может выполнить План корректирующих мероприятий для получения статуса «квалифицирован» по итогам его реализации</w:t>
            </w:r>
            <w:r w:rsidRPr="00E15A52">
              <w:rPr>
                <w:sz w:val="20"/>
                <w:szCs w:val="20"/>
              </w:rPr>
              <w:t>.</w:t>
            </w:r>
          </w:p>
          <w:p w14:paraId="55DA8CF4" w14:textId="77777777" w:rsidR="00FA6E37" w:rsidRDefault="00FA6E37" w:rsidP="00397216">
            <w:pPr>
              <w:pStyle w:val="S0"/>
              <w:rPr>
                <w:b/>
                <w:sz w:val="20"/>
                <w:szCs w:val="20"/>
              </w:rPr>
            </w:pPr>
          </w:p>
          <w:p w14:paraId="3C5E5FF5" w14:textId="77777777" w:rsidR="00FA6E37" w:rsidRPr="006F1528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</w:t>
            </w:r>
            <w:r>
              <w:rPr>
                <w:b/>
                <w:sz w:val="20"/>
                <w:szCs w:val="20"/>
              </w:rPr>
              <w:t>пункт 8</w:t>
            </w:r>
            <w:r w:rsidRPr="006F1528">
              <w:rPr>
                <w:b/>
                <w:sz w:val="20"/>
                <w:szCs w:val="20"/>
              </w:rPr>
              <w:t xml:space="preserve">.1.6. в </w:t>
            </w:r>
            <w:r>
              <w:rPr>
                <w:b/>
                <w:sz w:val="20"/>
                <w:szCs w:val="20"/>
              </w:rPr>
              <w:t>новой</w:t>
            </w:r>
            <w:r w:rsidRPr="006F1528">
              <w:rPr>
                <w:b/>
                <w:sz w:val="20"/>
                <w:szCs w:val="20"/>
              </w:rPr>
              <w:t xml:space="preserve"> редакции: </w:t>
            </w:r>
            <w:r>
              <w:rPr>
                <w:b/>
                <w:sz w:val="20"/>
                <w:szCs w:val="20"/>
              </w:rPr>
              <w:t>Пункт 7</w:t>
            </w:r>
            <w:r w:rsidRPr="006F1528">
              <w:rPr>
                <w:b/>
                <w:sz w:val="20"/>
                <w:szCs w:val="20"/>
              </w:rPr>
              <w:t>.1.</w:t>
            </w:r>
            <w:r>
              <w:rPr>
                <w:b/>
                <w:sz w:val="20"/>
                <w:szCs w:val="20"/>
              </w:rPr>
              <w:t>7</w:t>
            </w:r>
            <w:r w:rsidRPr="006F1528">
              <w:rPr>
                <w:b/>
                <w:sz w:val="20"/>
                <w:szCs w:val="20"/>
              </w:rPr>
              <w:t>.</w:t>
            </w:r>
          </w:p>
          <w:p w14:paraId="0B940263" w14:textId="57140BD3" w:rsidR="00FA6E37" w:rsidRDefault="005F666B" w:rsidP="00397216">
            <w:pPr>
              <w:pStyle w:val="ac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710AA4">
              <w:rPr>
                <w:sz w:val="20"/>
                <w:szCs w:val="20"/>
              </w:rPr>
              <w:t>Действие результата квалификации Поставщика со статусом «квалифицирован» по соответствующему виду (роду) продукции</w:t>
            </w:r>
            <w:r w:rsidRPr="00710AA4" w:rsidDel="002948C3">
              <w:rPr>
                <w:sz w:val="20"/>
                <w:szCs w:val="20"/>
              </w:rPr>
              <w:t xml:space="preserve"> </w:t>
            </w:r>
            <w:r w:rsidRPr="00710AA4">
              <w:rPr>
                <w:sz w:val="20"/>
                <w:szCs w:val="20"/>
              </w:rPr>
              <w:t>может быть срочным (от 12 до 36 месяцев с даты принятия решения) или бессрочным. По истечении срока действия Поставщику для участия в процедурах закупки по данному виду (роду) продукции необходимо пройти квалификацию повторно – до/или во время процедуры закупки</w:t>
            </w:r>
            <w:r w:rsidR="00FA6E37" w:rsidRPr="006F1528">
              <w:rPr>
                <w:sz w:val="20"/>
                <w:szCs w:val="20"/>
              </w:rPr>
              <w:t>.</w:t>
            </w:r>
          </w:p>
          <w:p w14:paraId="482C5546" w14:textId="77777777" w:rsidR="00FA6E37" w:rsidRDefault="00FA6E37" w:rsidP="00397216">
            <w:pPr>
              <w:pStyle w:val="ac"/>
              <w:ind w:left="0"/>
              <w:contextualSpacing w:val="0"/>
              <w:jc w:val="both"/>
              <w:rPr>
                <w:sz w:val="20"/>
                <w:szCs w:val="20"/>
              </w:rPr>
            </w:pPr>
          </w:p>
          <w:p w14:paraId="67D038F1" w14:textId="77777777" w:rsidR="00FA6E37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До</w:t>
            </w:r>
            <w:r>
              <w:rPr>
                <w:b/>
                <w:sz w:val="20"/>
                <w:szCs w:val="20"/>
              </w:rPr>
              <w:t xml:space="preserve">полнить: Пункт 7.1.8. </w:t>
            </w:r>
          </w:p>
          <w:p w14:paraId="3A255F93" w14:textId="3E4650B6" w:rsidR="00FA6E37" w:rsidRPr="006F1528" w:rsidRDefault="00FA6E37" w:rsidP="00397216">
            <w:pPr>
              <w:pStyle w:val="ac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B35327">
              <w:rPr>
                <w:sz w:val="20"/>
                <w:szCs w:val="20"/>
              </w:rPr>
              <w:t xml:space="preserve">Поставщик самостоятельно отслеживает срок окончания действия статуса «квалифицирован» и </w:t>
            </w:r>
            <w:r w:rsidR="00A74AD3">
              <w:rPr>
                <w:sz w:val="20"/>
                <w:szCs w:val="20"/>
              </w:rPr>
              <w:t>вправе</w:t>
            </w:r>
            <w:r w:rsidR="00A74AD3" w:rsidRPr="00B35327">
              <w:rPr>
                <w:sz w:val="20"/>
                <w:szCs w:val="20"/>
              </w:rPr>
              <w:t xml:space="preserve"> </w:t>
            </w:r>
            <w:r w:rsidRPr="00B35327">
              <w:rPr>
                <w:sz w:val="20"/>
                <w:szCs w:val="20"/>
              </w:rPr>
              <w:t xml:space="preserve">подать документы в рамках новой процедуры долгосрочной квалификации, если до истечения срока действия его статуса «квалифицирован» </w:t>
            </w:r>
            <w:r w:rsidR="00A74AD3" w:rsidRPr="00710AA4">
              <w:rPr>
                <w:sz w:val="20"/>
                <w:szCs w:val="20"/>
              </w:rPr>
              <w:t>осталось</w:t>
            </w:r>
            <w:r w:rsidR="00A74AD3">
              <w:t xml:space="preserve"> </w:t>
            </w:r>
            <w:r w:rsidRPr="00B35327">
              <w:rPr>
                <w:sz w:val="20"/>
                <w:szCs w:val="20"/>
              </w:rPr>
              <w:t>менее 3-х месяцев</w:t>
            </w:r>
          </w:p>
          <w:p w14:paraId="46D06511" w14:textId="77777777" w:rsidR="00FA6E37" w:rsidRDefault="00FA6E37" w:rsidP="00397216">
            <w:pPr>
              <w:pStyle w:val="S0"/>
              <w:rPr>
                <w:sz w:val="20"/>
                <w:szCs w:val="20"/>
              </w:rPr>
            </w:pPr>
          </w:p>
          <w:p w14:paraId="43C20EC6" w14:textId="77777777" w:rsidR="00FA6E37" w:rsidRPr="006F1528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</w:t>
            </w:r>
            <w:r>
              <w:rPr>
                <w:b/>
                <w:sz w:val="20"/>
                <w:szCs w:val="20"/>
              </w:rPr>
              <w:t>пункт 8</w:t>
            </w:r>
            <w:r w:rsidRPr="006F1528">
              <w:rPr>
                <w:b/>
                <w:sz w:val="20"/>
                <w:szCs w:val="20"/>
              </w:rPr>
              <w:t>.1.</w:t>
            </w:r>
            <w:r>
              <w:rPr>
                <w:b/>
                <w:sz w:val="20"/>
                <w:szCs w:val="20"/>
              </w:rPr>
              <w:t>7</w:t>
            </w:r>
            <w:r w:rsidRPr="006F1528">
              <w:rPr>
                <w:b/>
                <w:sz w:val="20"/>
                <w:szCs w:val="20"/>
              </w:rPr>
              <w:t xml:space="preserve">. в </w:t>
            </w:r>
            <w:r>
              <w:rPr>
                <w:b/>
                <w:sz w:val="20"/>
                <w:szCs w:val="20"/>
              </w:rPr>
              <w:t>новой</w:t>
            </w:r>
            <w:r w:rsidRPr="006F1528">
              <w:rPr>
                <w:b/>
                <w:sz w:val="20"/>
                <w:szCs w:val="20"/>
              </w:rPr>
              <w:t xml:space="preserve"> редакции: </w:t>
            </w:r>
            <w:r>
              <w:rPr>
                <w:b/>
                <w:sz w:val="20"/>
                <w:szCs w:val="20"/>
              </w:rPr>
              <w:t>Пункт 7</w:t>
            </w:r>
            <w:r w:rsidRPr="006F1528">
              <w:rPr>
                <w:b/>
                <w:sz w:val="20"/>
                <w:szCs w:val="20"/>
              </w:rPr>
              <w:t>.1.</w:t>
            </w:r>
            <w:r>
              <w:rPr>
                <w:b/>
                <w:sz w:val="20"/>
                <w:szCs w:val="20"/>
              </w:rPr>
              <w:t>9</w:t>
            </w:r>
            <w:r w:rsidRPr="006F1528">
              <w:rPr>
                <w:b/>
                <w:sz w:val="20"/>
                <w:szCs w:val="20"/>
              </w:rPr>
              <w:t>.</w:t>
            </w:r>
          </w:p>
          <w:p w14:paraId="06BD945B" w14:textId="77777777" w:rsidR="00FA6E37" w:rsidRPr="006612D9" w:rsidRDefault="00FA6E37" w:rsidP="00397216">
            <w:pPr>
              <w:pStyle w:val="ac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6612D9">
              <w:rPr>
                <w:sz w:val="20"/>
                <w:szCs w:val="20"/>
              </w:rPr>
              <w:lastRenderedPageBreak/>
              <w:t>Результаты долгосрочной квалификации по соответствующему виду</w:t>
            </w:r>
            <w:r>
              <w:rPr>
                <w:sz w:val="20"/>
                <w:szCs w:val="20"/>
              </w:rPr>
              <w:t xml:space="preserve"> (роду)</w:t>
            </w:r>
            <w:r w:rsidRPr="006612D9">
              <w:rPr>
                <w:sz w:val="20"/>
                <w:szCs w:val="20"/>
              </w:rPr>
              <w:t xml:space="preserve"> продукции, проводимой ПАО «НК «Роснефть», признаются действительными во всех Обществах Группы. Результаты квалификации, проводимой Обществом Группы, признаются действительными в данном Обществе Группы и в Обществах Группы, с которыми данное Общество Группы как управляющая компания заключило договор управления.</w:t>
            </w:r>
          </w:p>
          <w:p w14:paraId="31F1130B" w14:textId="77777777" w:rsidR="00FA6E37" w:rsidRPr="006F1528" w:rsidRDefault="00FA6E37" w:rsidP="00397216">
            <w:pPr>
              <w:pStyle w:val="S0"/>
              <w:rPr>
                <w:sz w:val="20"/>
                <w:szCs w:val="20"/>
              </w:rPr>
            </w:pPr>
          </w:p>
          <w:p w14:paraId="11004A26" w14:textId="2A932578" w:rsidR="006940F5" w:rsidRPr="006F1528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</w:t>
            </w:r>
            <w:r>
              <w:rPr>
                <w:b/>
                <w:sz w:val="20"/>
                <w:szCs w:val="20"/>
              </w:rPr>
              <w:t>пункт </w:t>
            </w:r>
            <w:r w:rsidRPr="006F1528" w:rsidDel="00BD1334">
              <w:rPr>
                <w:b/>
                <w:sz w:val="20"/>
                <w:szCs w:val="20"/>
              </w:rPr>
              <w:t>8.1.8</w:t>
            </w:r>
            <w:r w:rsidRPr="006F1528">
              <w:rPr>
                <w:b/>
                <w:sz w:val="20"/>
                <w:szCs w:val="20"/>
              </w:rPr>
              <w:t xml:space="preserve">. в </w:t>
            </w:r>
            <w:r>
              <w:rPr>
                <w:b/>
                <w:sz w:val="20"/>
                <w:szCs w:val="20"/>
              </w:rPr>
              <w:t>новой</w:t>
            </w:r>
            <w:r w:rsidRPr="006F1528">
              <w:rPr>
                <w:b/>
                <w:sz w:val="20"/>
                <w:szCs w:val="20"/>
              </w:rPr>
              <w:t xml:space="preserve"> редакции: </w:t>
            </w:r>
            <w:r>
              <w:rPr>
                <w:b/>
                <w:sz w:val="20"/>
                <w:szCs w:val="20"/>
              </w:rPr>
              <w:t>Пункт 7</w:t>
            </w:r>
            <w:r w:rsidRPr="006F1528">
              <w:rPr>
                <w:b/>
                <w:sz w:val="20"/>
                <w:szCs w:val="20"/>
              </w:rPr>
              <w:t>.1.</w:t>
            </w:r>
            <w:r>
              <w:rPr>
                <w:b/>
                <w:sz w:val="20"/>
                <w:szCs w:val="20"/>
              </w:rPr>
              <w:t>10</w:t>
            </w:r>
            <w:r w:rsidRPr="006F1528">
              <w:rPr>
                <w:b/>
                <w:sz w:val="20"/>
                <w:szCs w:val="20"/>
              </w:rPr>
              <w:t>.</w:t>
            </w:r>
          </w:p>
          <w:p w14:paraId="5C4F7435" w14:textId="77777777" w:rsidR="006940F5" w:rsidRPr="00710AA4" w:rsidRDefault="006940F5" w:rsidP="00710AA4">
            <w:pPr>
              <w:pStyle w:val="S0"/>
              <w:rPr>
                <w:sz w:val="20"/>
                <w:szCs w:val="20"/>
              </w:rPr>
            </w:pPr>
            <w:r w:rsidRPr="00710AA4">
              <w:rPr>
                <w:sz w:val="20"/>
                <w:szCs w:val="20"/>
              </w:rPr>
              <w:t xml:space="preserve">Если Организатором закупки, проводимой с использованием типовых квалификационных требований, является ПАО «НК «Роснефть», Участник закупки вправе предоставить в заявке на участие в соответствующей процедуре закупки информацию о действующем статусе «квалифицирован» по соответствующему виду (роду) продукции, полученному в ПАО «НК «Роснефть», либо полный пакет документов, подтверждающих соответствие типовым квалификационным требованиям, указанным в документации о закупке. </w:t>
            </w:r>
          </w:p>
          <w:p w14:paraId="6F29F11D" w14:textId="77777777" w:rsidR="006940F5" w:rsidRPr="00710AA4" w:rsidRDefault="006940F5" w:rsidP="00710AA4">
            <w:pPr>
              <w:rPr>
                <w:sz w:val="20"/>
                <w:szCs w:val="20"/>
              </w:rPr>
            </w:pPr>
            <w:r w:rsidRPr="00710AA4">
              <w:rPr>
                <w:sz w:val="20"/>
                <w:szCs w:val="20"/>
              </w:rPr>
              <w:t xml:space="preserve">Если Заказчиком/Организатором закупки, проводимой с использованием типовых квалификационных требований, является Общество Группы, Участник закупки вправе предоставить в заявке на участие в соответствующей процедуре закупки информацию о действующем статусе «квалифицирован» по соответствующему виду (роду) продукции, полученном в ПАО «НК «Роснефть» или в соответствующем Обществе Группы, либо полный пакет документов, подтверждающих соответствие типовым квалификационным требованиям, указанным в документации о закупке. </w:t>
            </w:r>
          </w:p>
          <w:p w14:paraId="726F2A5F" w14:textId="2D171BB0" w:rsidR="00FA6E37" w:rsidRPr="006F1528" w:rsidRDefault="006940F5" w:rsidP="006940F5">
            <w:pPr>
              <w:pStyle w:val="ac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710AA4">
              <w:rPr>
                <w:sz w:val="20"/>
                <w:szCs w:val="20"/>
              </w:rPr>
              <w:t>В случае окончания срока действия статуса «квалифицирован» на дату подведения итогов по закупке и/или в течение 3-х месяцев с даты окончания установленного в документации о закупке срока подачи заявок, Участник закупки должен предоставить в составе заявки на участие в процедуре закупки полный пакет документов, подтверждающих соответствие типовых квалификационным требованиям, указанным в документации о закупке</w:t>
            </w:r>
            <w:r w:rsidR="00FA6E37" w:rsidRPr="006F1528">
              <w:rPr>
                <w:sz w:val="20"/>
                <w:szCs w:val="20"/>
              </w:rPr>
              <w:t>.</w:t>
            </w:r>
          </w:p>
          <w:p w14:paraId="2DB97400" w14:textId="77777777" w:rsidR="00FA6E37" w:rsidRPr="006F1528" w:rsidRDefault="00FA6E37" w:rsidP="00397216">
            <w:pPr>
              <w:pStyle w:val="S0"/>
              <w:rPr>
                <w:sz w:val="20"/>
                <w:szCs w:val="20"/>
              </w:rPr>
            </w:pPr>
          </w:p>
          <w:p w14:paraId="48FC0D26" w14:textId="77777777" w:rsidR="005C46E5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</w:t>
            </w:r>
            <w:r>
              <w:rPr>
                <w:b/>
                <w:sz w:val="20"/>
                <w:szCs w:val="20"/>
              </w:rPr>
              <w:t>пункт </w:t>
            </w:r>
            <w:r w:rsidRPr="006F1528" w:rsidDel="00BD1334">
              <w:rPr>
                <w:b/>
                <w:sz w:val="20"/>
                <w:szCs w:val="20"/>
              </w:rPr>
              <w:t>8.1.</w:t>
            </w:r>
            <w:r>
              <w:rPr>
                <w:b/>
                <w:sz w:val="20"/>
                <w:szCs w:val="20"/>
              </w:rPr>
              <w:t>10</w:t>
            </w:r>
            <w:r w:rsidRPr="006F1528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F1528">
              <w:rPr>
                <w:b/>
                <w:sz w:val="20"/>
                <w:szCs w:val="20"/>
              </w:rPr>
              <w:t xml:space="preserve">в </w:t>
            </w:r>
            <w:r>
              <w:rPr>
                <w:b/>
                <w:sz w:val="20"/>
                <w:szCs w:val="20"/>
              </w:rPr>
              <w:t>новой</w:t>
            </w:r>
            <w:r w:rsidRPr="006F1528">
              <w:rPr>
                <w:b/>
                <w:sz w:val="20"/>
                <w:szCs w:val="20"/>
              </w:rPr>
              <w:t xml:space="preserve"> редакции: </w:t>
            </w:r>
            <w:r>
              <w:rPr>
                <w:b/>
                <w:sz w:val="20"/>
                <w:szCs w:val="20"/>
              </w:rPr>
              <w:t>Пункт 7</w:t>
            </w:r>
            <w:r w:rsidRPr="006F1528">
              <w:rPr>
                <w:b/>
                <w:sz w:val="20"/>
                <w:szCs w:val="20"/>
              </w:rPr>
              <w:t>.1.1</w:t>
            </w:r>
            <w:r>
              <w:rPr>
                <w:b/>
                <w:sz w:val="20"/>
                <w:szCs w:val="20"/>
              </w:rPr>
              <w:t>2</w:t>
            </w:r>
            <w:r w:rsidRPr="006F1528">
              <w:rPr>
                <w:b/>
                <w:sz w:val="20"/>
                <w:szCs w:val="20"/>
              </w:rPr>
              <w:t>.</w:t>
            </w:r>
          </w:p>
          <w:p w14:paraId="3EA3F6A5" w14:textId="089156DB" w:rsidR="00FA6E37" w:rsidRDefault="00FA6E37" w:rsidP="00397216">
            <w:pPr>
              <w:pStyle w:val="S0"/>
              <w:rPr>
                <w:sz w:val="20"/>
                <w:szCs w:val="20"/>
              </w:rPr>
            </w:pPr>
            <w:r w:rsidRPr="00952305">
              <w:rPr>
                <w:sz w:val="20"/>
                <w:szCs w:val="20"/>
              </w:rPr>
              <w:t>Если с момента уведомления о присвоении статуса «квалифицирован» по соответствующему виду (роду) продукции до истечения срока его действия у Поставщика произошли изменения в части соответствия установленным требованиям к квалификации по соответствующему виду (роду) продукции, размещаемым Заказчиком на сайте ПАО «НК «Роснефть», он обязан направить информационное письмо Заказчику (по месту прохождения квалификации) с приложением копий документов, подтверждающих произошедшие изменения в сроки, обозначенные в пункте 3.2 Таблицы 9 настоящего Положения.</w:t>
            </w:r>
          </w:p>
          <w:p w14:paraId="3339FF32" w14:textId="77777777" w:rsidR="00FA6E37" w:rsidRDefault="00FA6E37" w:rsidP="00397216">
            <w:pPr>
              <w:pStyle w:val="ac"/>
              <w:ind w:left="0"/>
              <w:contextualSpacing w:val="0"/>
              <w:jc w:val="both"/>
              <w:rPr>
                <w:sz w:val="20"/>
                <w:szCs w:val="20"/>
              </w:rPr>
            </w:pPr>
          </w:p>
          <w:p w14:paraId="52FFE02E" w14:textId="77777777" w:rsidR="00FA6E37" w:rsidRPr="00E67436" w:rsidRDefault="00FA6E37" w:rsidP="00397216">
            <w:pPr>
              <w:pStyle w:val="ac"/>
              <w:ind w:left="0"/>
              <w:contextualSpacing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Исключить пункт 8</w:t>
            </w:r>
            <w:r w:rsidRPr="00E67436">
              <w:rPr>
                <w:b/>
                <w:sz w:val="20"/>
                <w:szCs w:val="20"/>
              </w:rPr>
              <w:t>.1.11.</w:t>
            </w:r>
          </w:p>
          <w:p w14:paraId="3D481556" w14:textId="77777777" w:rsidR="00FA6E37" w:rsidRPr="006F1528" w:rsidRDefault="00FA6E37" w:rsidP="00397216">
            <w:pPr>
              <w:pStyle w:val="ac"/>
              <w:ind w:left="0"/>
              <w:contextualSpacing w:val="0"/>
              <w:jc w:val="both"/>
              <w:rPr>
                <w:sz w:val="20"/>
                <w:szCs w:val="20"/>
              </w:rPr>
            </w:pPr>
          </w:p>
          <w:p w14:paraId="4260C208" w14:textId="6A112DC7" w:rsidR="00FA6E37" w:rsidRPr="006F1528" w:rsidRDefault="00FA6E37" w:rsidP="00710AA4">
            <w:pPr>
              <w:pStyle w:val="S0"/>
            </w:pPr>
            <w:r>
              <w:rPr>
                <w:b/>
                <w:sz w:val="20"/>
                <w:szCs w:val="20"/>
              </w:rPr>
              <w:t>Исключить</w:t>
            </w:r>
            <w:r w:rsidRPr="006F1528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пункт </w:t>
            </w:r>
            <w:r w:rsidRPr="006F1528">
              <w:rPr>
                <w:b/>
                <w:sz w:val="20"/>
                <w:szCs w:val="20"/>
              </w:rPr>
              <w:t>8.1.13.</w:t>
            </w:r>
          </w:p>
        </w:tc>
      </w:tr>
      <w:tr w:rsidR="00FA6E37" w:rsidRPr="006F1528" w14:paraId="019F43B9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4D58806D" w14:textId="77777777" w:rsidR="00FA6E37" w:rsidRPr="006F1528" w:rsidRDefault="00FA6E37" w:rsidP="00397216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5743A40C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Раздел 8. КВАЛИФИКАЦИЯ ПО ВИДАМ ПРОДУКЦИИ</w:t>
            </w:r>
          </w:p>
          <w:p w14:paraId="58F94104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Подраздел 8.2. Порядок проведения квалификации по видам продукции вне </w:t>
            </w:r>
            <w:r w:rsidRPr="006F1528">
              <w:rPr>
                <w:sz w:val="20"/>
                <w:szCs w:val="20"/>
              </w:rPr>
              <w:lastRenderedPageBreak/>
              <w:t>процедуры закупки</w:t>
            </w:r>
          </w:p>
        </w:tc>
        <w:tc>
          <w:tcPr>
            <w:tcW w:w="3976" w:type="pct"/>
          </w:tcPr>
          <w:p w14:paraId="6D401C6E" w14:textId="77777777" w:rsidR="00FA6E37" w:rsidRPr="006F1528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lastRenderedPageBreak/>
              <w:t xml:space="preserve">Изложить </w:t>
            </w:r>
            <w:r>
              <w:rPr>
                <w:b/>
                <w:sz w:val="20"/>
                <w:szCs w:val="20"/>
              </w:rPr>
              <w:t xml:space="preserve">пункт 8.2.1. </w:t>
            </w:r>
            <w:r w:rsidRPr="006F1528">
              <w:rPr>
                <w:b/>
                <w:sz w:val="20"/>
                <w:szCs w:val="20"/>
              </w:rPr>
              <w:t xml:space="preserve">в </w:t>
            </w:r>
            <w:r>
              <w:rPr>
                <w:b/>
                <w:sz w:val="20"/>
                <w:szCs w:val="20"/>
              </w:rPr>
              <w:t>новой</w:t>
            </w:r>
            <w:r w:rsidRPr="006F1528">
              <w:rPr>
                <w:b/>
                <w:sz w:val="20"/>
                <w:szCs w:val="20"/>
              </w:rPr>
              <w:t xml:space="preserve"> редакции: </w:t>
            </w:r>
            <w:r>
              <w:rPr>
                <w:b/>
                <w:sz w:val="20"/>
                <w:szCs w:val="20"/>
              </w:rPr>
              <w:t>Пункт 7</w:t>
            </w:r>
            <w:r w:rsidRPr="006F1528">
              <w:rPr>
                <w:b/>
                <w:sz w:val="20"/>
                <w:szCs w:val="20"/>
              </w:rPr>
              <w:t>.2.</w:t>
            </w:r>
            <w:r>
              <w:rPr>
                <w:b/>
                <w:sz w:val="20"/>
                <w:szCs w:val="20"/>
              </w:rPr>
              <w:t>1</w:t>
            </w:r>
            <w:r w:rsidRPr="006F1528">
              <w:rPr>
                <w:b/>
                <w:sz w:val="20"/>
                <w:szCs w:val="20"/>
              </w:rPr>
              <w:t>.</w:t>
            </w:r>
          </w:p>
          <w:p w14:paraId="4F8F89F7" w14:textId="77777777" w:rsidR="00FA6E37" w:rsidRPr="00D84C5B" w:rsidRDefault="00FA6E37" w:rsidP="00397216">
            <w:pPr>
              <w:pStyle w:val="S0"/>
              <w:rPr>
                <w:sz w:val="20"/>
                <w:szCs w:val="20"/>
              </w:rPr>
            </w:pPr>
            <w:r w:rsidRPr="00D84C5B">
              <w:rPr>
                <w:sz w:val="20"/>
                <w:szCs w:val="20"/>
              </w:rPr>
              <w:t>Долгосрочная квалификация вне рамок конкретной конкурентной закупки может проводиться с ограничением или без ограничения срока подачи заявок.</w:t>
            </w:r>
          </w:p>
          <w:p w14:paraId="50ACB90C" w14:textId="77777777" w:rsidR="00FA6E37" w:rsidRDefault="00FA6E37" w:rsidP="00397216">
            <w:pPr>
              <w:pStyle w:val="S0"/>
              <w:rPr>
                <w:b/>
                <w:sz w:val="20"/>
                <w:szCs w:val="20"/>
              </w:rPr>
            </w:pPr>
          </w:p>
          <w:p w14:paraId="0D43E5EB" w14:textId="77777777" w:rsidR="00FA6E37" w:rsidRPr="006F1528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</w:t>
            </w:r>
            <w:r>
              <w:rPr>
                <w:b/>
                <w:sz w:val="20"/>
                <w:szCs w:val="20"/>
              </w:rPr>
              <w:t xml:space="preserve">пункт 8.2.2. </w:t>
            </w:r>
            <w:r w:rsidRPr="006F1528">
              <w:rPr>
                <w:b/>
                <w:sz w:val="20"/>
                <w:szCs w:val="20"/>
              </w:rPr>
              <w:t xml:space="preserve">в </w:t>
            </w:r>
            <w:r>
              <w:rPr>
                <w:b/>
                <w:sz w:val="20"/>
                <w:szCs w:val="20"/>
              </w:rPr>
              <w:t>новой</w:t>
            </w:r>
            <w:r w:rsidRPr="006F1528">
              <w:rPr>
                <w:b/>
                <w:sz w:val="20"/>
                <w:szCs w:val="20"/>
              </w:rPr>
              <w:t xml:space="preserve"> редакции: </w:t>
            </w:r>
            <w:r>
              <w:rPr>
                <w:b/>
                <w:sz w:val="20"/>
                <w:szCs w:val="20"/>
              </w:rPr>
              <w:t>Пункт 7</w:t>
            </w:r>
            <w:r w:rsidRPr="006F1528">
              <w:rPr>
                <w:b/>
                <w:sz w:val="20"/>
                <w:szCs w:val="20"/>
              </w:rPr>
              <w:t>.2.</w:t>
            </w:r>
            <w:r>
              <w:rPr>
                <w:b/>
                <w:sz w:val="20"/>
                <w:szCs w:val="20"/>
              </w:rPr>
              <w:t>2</w:t>
            </w:r>
            <w:r w:rsidRPr="006F1528">
              <w:rPr>
                <w:b/>
                <w:sz w:val="20"/>
                <w:szCs w:val="20"/>
              </w:rPr>
              <w:t>.</w:t>
            </w:r>
          </w:p>
          <w:p w14:paraId="00D812B6" w14:textId="77777777" w:rsidR="00FA6E37" w:rsidRDefault="00FA6E37" w:rsidP="00397216">
            <w:pPr>
              <w:pStyle w:val="S0"/>
              <w:rPr>
                <w:sz w:val="20"/>
                <w:szCs w:val="20"/>
              </w:rPr>
            </w:pPr>
            <w:r w:rsidRPr="00B1786B">
              <w:rPr>
                <w:sz w:val="20"/>
                <w:szCs w:val="20"/>
              </w:rPr>
              <w:t xml:space="preserve">Извещение о проведении процедуры квалификации по соответствующему виду (роду) продукции вне рамок закупки размещается в </w:t>
            </w:r>
            <w:r w:rsidRPr="00B1786B">
              <w:rPr>
                <w:sz w:val="20"/>
                <w:szCs w:val="20"/>
              </w:rPr>
              <w:lastRenderedPageBreak/>
              <w:t>порядке и сроки, предусмотренные разделом 6 настоящего Положения</w:t>
            </w:r>
            <w:r>
              <w:rPr>
                <w:sz w:val="20"/>
                <w:szCs w:val="20"/>
              </w:rPr>
              <w:t>.</w:t>
            </w:r>
          </w:p>
          <w:p w14:paraId="7C527547" w14:textId="77777777" w:rsidR="00FA6E37" w:rsidRDefault="00FA6E37" w:rsidP="00397216">
            <w:pPr>
              <w:pStyle w:val="S0"/>
              <w:rPr>
                <w:sz w:val="20"/>
                <w:szCs w:val="20"/>
              </w:rPr>
            </w:pPr>
          </w:p>
          <w:p w14:paraId="026A2899" w14:textId="77777777" w:rsidR="00FA6E37" w:rsidRPr="006F1528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</w:t>
            </w:r>
            <w:r>
              <w:rPr>
                <w:b/>
                <w:sz w:val="20"/>
                <w:szCs w:val="20"/>
              </w:rPr>
              <w:t xml:space="preserve">пункт 8.2.3. </w:t>
            </w:r>
            <w:r w:rsidRPr="006F1528">
              <w:rPr>
                <w:b/>
                <w:sz w:val="20"/>
                <w:szCs w:val="20"/>
              </w:rPr>
              <w:t xml:space="preserve">в </w:t>
            </w:r>
            <w:r>
              <w:rPr>
                <w:b/>
                <w:sz w:val="20"/>
                <w:szCs w:val="20"/>
              </w:rPr>
              <w:t>новой</w:t>
            </w:r>
            <w:r w:rsidRPr="006F1528">
              <w:rPr>
                <w:b/>
                <w:sz w:val="20"/>
                <w:szCs w:val="20"/>
              </w:rPr>
              <w:t xml:space="preserve"> редакции: </w:t>
            </w:r>
            <w:r>
              <w:rPr>
                <w:b/>
                <w:sz w:val="20"/>
                <w:szCs w:val="20"/>
              </w:rPr>
              <w:t>Пункт 7</w:t>
            </w:r>
            <w:r w:rsidRPr="006F1528">
              <w:rPr>
                <w:b/>
                <w:sz w:val="20"/>
                <w:szCs w:val="20"/>
              </w:rPr>
              <w:t>.2.</w:t>
            </w:r>
            <w:r>
              <w:rPr>
                <w:b/>
                <w:sz w:val="20"/>
                <w:szCs w:val="20"/>
              </w:rPr>
              <w:t>3</w:t>
            </w:r>
            <w:r w:rsidRPr="006F1528">
              <w:rPr>
                <w:b/>
                <w:sz w:val="20"/>
                <w:szCs w:val="20"/>
              </w:rPr>
              <w:t>.</w:t>
            </w:r>
          </w:p>
          <w:p w14:paraId="3DA421B7" w14:textId="77777777" w:rsidR="00FA6E37" w:rsidRPr="00F9652A" w:rsidRDefault="00FA6E37" w:rsidP="00397216">
            <w:pPr>
              <w:rPr>
                <w:sz w:val="20"/>
                <w:szCs w:val="20"/>
              </w:rPr>
            </w:pPr>
            <w:r w:rsidRPr="00F9652A">
              <w:rPr>
                <w:sz w:val="20"/>
                <w:szCs w:val="20"/>
              </w:rPr>
              <w:t>В извещении о проведении квалификации указываются следующие сведения:</w:t>
            </w:r>
          </w:p>
          <w:p w14:paraId="5CAE42CC" w14:textId="77777777" w:rsidR="00FA6E37" w:rsidRPr="00F9652A" w:rsidRDefault="00FA6E37" w:rsidP="00397216">
            <w:pPr>
              <w:pStyle w:val="-5"/>
              <w:numPr>
                <w:ilvl w:val="0"/>
                <w:numId w:val="43"/>
              </w:numPr>
              <w:tabs>
                <w:tab w:val="left" w:pos="539"/>
              </w:tabs>
              <w:spacing w:after="0"/>
              <w:ind w:left="538" w:hanging="357"/>
              <w:contextualSpacing w:val="0"/>
              <w:rPr>
                <w:sz w:val="20"/>
                <w:szCs w:val="20"/>
              </w:rPr>
            </w:pPr>
            <w:r w:rsidRPr="00F9652A">
              <w:rPr>
                <w:sz w:val="20"/>
                <w:szCs w:val="20"/>
              </w:rPr>
              <w:t>вид и форма проведения квалификации (с ограничением срока подачи заявок или без ограничения срока подачи заявок, в электронной форме или на бумажном носителе);</w:t>
            </w:r>
          </w:p>
          <w:p w14:paraId="24456A5F" w14:textId="77777777" w:rsidR="00FA6E37" w:rsidRPr="00F9652A" w:rsidRDefault="00FA6E37" w:rsidP="00397216">
            <w:pPr>
              <w:pStyle w:val="-5"/>
              <w:numPr>
                <w:ilvl w:val="0"/>
                <w:numId w:val="43"/>
              </w:numPr>
              <w:tabs>
                <w:tab w:val="left" w:pos="539"/>
              </w:tabs>
              <w:spacing w:after="0"/>
              <w:ind w:left="538" w:hanging="357"/>
              <w:contextualSpacing w:val="0"/>
              <w:rPr>
                <w:sz w:val="20"/>
                <w:szCs w:val="20"/>
              </w:rPr>
            </w:pPr>
            <w:r w:rsidRPr="00F9652A">
              <w:rPr>
                <w:sz w:val="20"/>
                <w:szCs w:val="20"/>
              </w:rPr>
              <w:t>наименование, место нахождения, почтовый адрес, адрес электронной почты и номер контактного телефона Заказчика/Организатора процедуры;</w:t>
            </w:r>
          </w:p>
          <w:p w14:paraId="160E8552" w14:textId="77777777" w:rsidR="00FA6E37" w:rsidRPr="00F9652A" w:rsidRDefault="00FA6E37" w:rsidP="00397216">
            <w:pPr>
              <w:pStyle w:val="-5"/>
              <w:numPr>
                <w:ilvl w:val="0"/>
                <w:numId w:val="43"/>
              </w:numPr>
              <w:tabs>
                <w:tab w:val="left" w:pos="539"/>
              </w:tabs>
              <w:spacing w:after="0"/>
              <w:ind w:left="538" w:hanging="357"/>
              <w:contextualSpacing w:val="0"/>
              <w:rPr>
                <w:sz w:val="20"/>
                <w:szCs w:val="20"/>
              </w:rPr>
            </w:pPr>
            <w:r w:rsidRPr="00F9652A">
              <w:rPr>
                <w:sz w:val="20"/>
                <w:szCs w:val="20"/>
              </w:rPr>
              <w:t xml:space="preserve">вид (род) продукции, по которой проводится долгосрочная квалификация; </w:t>
            </w:r>
          </w:p>
          <w:p w14:paraId="461D6737" w14:textId="77777777" w:rsidR="00FA6E37" w:rsidRPr="00F9652A" w:rsidRDefault="00FA6E37" w:rsidP="00397216">
            <w:pPr>
              <w:pStyle w:val="-5"/>
              <w:numPr>
                <w:ilvl w:val="0"/>
                <w:numId w:val="43"/>
              </w:numPr>
              <w:tabs>
                <w:tab w:val="left" w:pos="539"/>
              </w:tabs>
              <w:spacing w:after="0"/>
              <w:ind w:left="538" w:hanging="357"/>
              <w:contextualSpacing w:val="0"/>
              <w:rPr>
                <w:sz w:val="20"/>
                <w:szCs w:val="20"/>
              </w:rPr>
            </w:pPr>
            <w:r w:rsidRPr="00F9652A">
              <w:rPr>
                <w:sz w:val="20"/>
                <w:szCs w:val="20"/>
              </w:rPr>
              <w:t>порядок, дата начала, дата и время окончания срока подачи заявок на участие в процедуре квалификации;</w:t>
            </w:r>
          </w:p>
          <w:p w14:paraId="710D8D4F" w14:textId="77777777" w:rsidR="00FA6E37" w:rsidRPr="00F9652A" w:rsidRDefault="00FA6E37" w:rsidP="00397216">
            <w:pPr>
              <w:pStyle w:val="-5"/>
              <w:numPr>
                <w:ilvl w:val="0"/>
                <w:numId w:val="43"/>
              </w:numPr>
              <w:tabs>
                <w:tab w:val="left" w:pos="539"/>
              </w:tabs>
              <w:spacing w:after="0"/>
              <w:ind w:left="538" w:hanging="357"/>
              <w:contextualSpacing w:val="0"/>
              <w:rPr>
                <w:sz w:val="20"/>
                <w:szCs w:val="20"/>
              </w:rPr>
            </w:pPr>
            <w:r w:rsidRPr="00F9652A">
              <w:rPr>
                <w:sz w:val="20"/>
                <w:szCs w:val="20"/>
              </w:rPr>
              <w:t>адрес электронной площадки в информационно-телекоммуникационной сети Интернет (для электронной формы);</w:t>
            </w:r>
          </w:p>
          <w:p w14:paraId="2FF2F1DB" w14:textId="77777777" w:rsidR="00FA6E37" w:rsidRPr="00F9652A" w:rsidRDefault="00FA6E37" w:rsidP="00397216">
            <w:pPr>
              <w:pStyle w:val="-5"/>
              <w:numPr>
                <w:ilvl w:val="0"/>
                <w:numId w:val="43"/>
              </w:numPr>
              <w:tabs>
                <w:tab w:val="left" w:pos="539"/>
              </w:tabs>
              <w:spacing w:after="0"/>
              <w:ind w:left="538" w:hanging="357"/>
              <w:contextualSpacing w:val="0"/>
              <w:rPr>
                <w:sz w:val="20"/>
                <w:szCs w:val="20"/>
              </w:rPr>
            </w:pPr>
            <w:r w:rsidRPr="00F9652A">
              <w:rPr>
                <w:sz w:val="20"/>
                <w:szCs w:val="20"/>
              </w:rPr>
              <w:t>требования к содержанию, форме, оформлению и составу заявки на участие в процедуре квалификации;</w:t>
            </w:r>
          </w:p>
          <w:p w14:paraId="1635369A" w14:textId="77777777" w:rsidR="00FA6E37" w:rsidRPr="00F9652A" w:rsidRDefault="00FA6E37" w:rsidP="00397216">
            <w:pPr>
              <w:pStyle w:val="-5"/>
              <w:numPr>
                <w:ilvl w:val="0"/>
                <w:numId w:val="43"/>
              </w:numPr>
              <w:tabs>
                <w:tab w:val="left" w:pos="539"/>
              </w:tabs>
              <w:spacing w:after="0"/>
              <w:ind w:left="538" w:hanging="357"/>
              <w:contextualSpacing w:val="0"/>
              <w:rPr>
                <w:sz w:val="20"/>
                <w:szCs w:val="20"/>
              </w:rPr>
            </w:pPr>
            <w:r w:rsidRPr="00F9652A">
              <w:rPr>
                <w:sz w:val="20"/>
                <w:szCs w:val="20"/>
              </w:rPr>
              <w:t>типовые требования к квалификации и перечень документов, представляемых участниками для подтверждения соответствия установленным требованиям;</w:t>
            </w:r>
          </w:p>
          <w:p w14:paraId="127C75D5" w14:textId="77777777" w:rsidR="00FA6E37" w:rsidRDefault="00FA6E37" w:rsidP="00397216">
            <w:pPr>
              <w:pStyle w:val="-5"/>
              <w:numPr>
                <w:ilvl w:val="0"/>
                <w:numId w:val="43"/>
              </w:numPr>
              <w:tabs>
                <w:tab w:val="left" w:pos="539"/>
              </w:tabs>
              <w:spacing w:after="0"/>
              <w:ind w:left="538" w:hanging="357"/>
              <w:contextualSpacing w:val="0"/>
              <w:rPr>
                <w:sz w:val="20"/>
                <w:szCs w:val="20"/>
              </w:rPr>
            </w:pPr>
            <w:r w:rsidRPr="00F9652A">
              <w:rPr>
                <w:sz w:val="20"/>
                <w:szCs w:val="20"/>
              </w:rPr>
              <w:t xml:space="preserve">формы, порядок, дата и время окончания срока предоставления участникам разъяснений положений извещения о проведении процедуры квалификации; </w:t>
            </w:r>
          </w:p>
          <w:p w14:paraId="4BC13595" w14:textId="77777777" w:rsidR="00FA6E37" w:rsidRPr="00F9652A" w:rsidRDefault="00FA6E37" w:rsidP="00397216">
            <w:pPr>
              <w:pStyle w:val="-5"/>
              <w:numPr>
                <w:ilvl w:val="0"/>
                <w:numId w:val="43"/>
              </w:numPr>
              <w:tabs>
                <w:tab w:val="left" w:pos="539"/>
              </w:tabs>
              <w:spacing w:after="0"/>
              <w:ind w:left="538" w:hanging="357"/>
              <w:contextualSpacing w:val="0"/>
              <w:rPr>
                <w:sz w:val="20"/>
                <w:szCs w:val="20"/>
              </w:rPr>
            </w:pPr>
            <w:r w:rsidRPr="006336F7">
              <w:rPr>
                <w:sz w:val="20"/>
                <w:szCs w:val="20"/>
              </w:rPr>
              <w:t>иная информация (при необходимости)</w:t>
            </w:r>
            <w:r>
              <w:rPr>
                <w:sz w:val="20"/>
                <w:szCs w:val="20"/>
              </w:rPr>
              <w:t>.</w:t>
            </w:r>
          </w:p>
          <w:p w14:paraId="4E3180BA" w14:textId="77777777" w:rsidR="00FA6E37" w:rsidRDefault="00FA6E37" w:rsidP="00397216">
            <w:pPr>
              <w:pStyle w:val="S0"/>
              <w:rPr>
                <w:b/>
                <w:sz w:val="20"/>
                <w:szCs w:val="20"/>
              </w:rPr>
            </w:pPr>
          </w:p>
          <w:p w14:paraId="5C24331D" w14:textId="77777777" w:rsidR="00FA6E37" w:rsidRPr="006F1528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</w:t>
            </w:r>
            <w:r>
              <w:rPr>
                <w:b/>
                <w:sz w:val="20"/>
                <w:szCs w:val="20"/>
              </w:rPr>
              <w:t xml:space="preserve">пункт 8.2.4. </w:t>
            </w:r>
            <w:r w:rsidRPr="006F1528">
              <w:rPr>
                <w:b/>
                <w:sz w:val="20"/>
                <w:szCs w:val="20"/>
              </w:rPr>
              <w:t xml:space="preserve">в </w:t>
            </w:r>
            <w:r>
              <w:rPr>
                <w:b/>
                <w:sz w:val="20"/>
                <w:szCs w:val="20"/>
              </w:rPr>
              <w:t>новой</w:t>
            </w:r>
            <w:r w:rsidRPr="006F1528">
              <w:rPr>
                <w:b/>
                <w:sz w:val="20"/>
                <w:szCs w:val="20"/>
              </w:rPr>
              <w:t xml:space="preserve"> редакции: </w:t>
            </w:r>
            <w:r>
              <w:rPr>
                <w:b/>
                <w:sz w:val="20"/>
                <w:szCs w:val="20"/>
              </w:rPr>
              <w:t>Пункт 7</w:t>
            </w:r>
            <w:r w:rsidRPr="006F1528">
              <w:rPr>
                <w:b/>
                <w:sz w:val="20"/>
                <w:szCs w:val="20"/>
              </w:rPr>
              <w:t>.2.4.</w:t>
            </w:r>
          </w:p>
          <w:p w14:paraId="73C9CDAD" w14:textId="77777777" w:rsidR="00FA6E37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Заявка на </w:t>
            </w:r>
            <w:r w:rsidRPr="00932DC0">
              <w:rPr>
                <w:sz w:val="20"/>
                <w:szCs w:val="20"/>
              </w:rPr>
              <w:t>участие в процедуре квалификации</w:t>
            </w:r>
            <w:r w:rsidRPr="009D40F1">
              <w:t xml:space="preserve"> </w:t>
            </w:r>
            <w:r w:rsidRPr="006F1528">
              <w:rPr>
                <w:sz w:val="20"/>
                <w:szCs w:val="20"/>
              </w:rPr>
              <w:t>должна содержать информацию и документы, установленные в извещении о проведении квалификации.</w:t>
            </w:r>
          </w:p>
          <w:p w14:paraId="1FE46680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</w:p>
          <w:p w14:paraId="183D11B2" w14:textId="77777777" w:rsidR="00FA6E37" w:rsidRPr="006F1528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</w:t>
            </w:r>
            <w:r>
              <w:rPr>
                <w:b/>
                <w:sz w:val="20"/>
                <w:szCs w:val="20"/>
              </w:rPr>
              <w:t xml:space="preserve">пункт 8.2.5. </w:t>
            </w:r>
            <w:r w:rsidRPr="006F1528">
              <w:rPr>
                <w:b/>
                <w:sz w:val="20"/>
                <w:szCs w:val="20"/>
              </w:rPr>
              <w:t xml:space="preserve">в </w:t>
            </w:r>
            <w:r>
              <w:rPr>
                <w:b/>
                <w:sz w:val="20"/>
                <w:szCs w:val="20"/>
              </w:rPr>
              <w:t>новой</w:t>
            </w:r>
            <w:r w:rsidRPr="006F1528">
              <w:rPr>
                <w:b/>
                <w:sz w:val="20"/>
                <w:szCs w:val="20"/>
              </w:rPr>
              <w:t xml:space="preserve"> редакции: </w:t>
            </w:r>
            <w:r>
              <w:rPr>
                <w:b/>
                <w:sz w:val="20"/>
                <w:szCs w:val="20"/>
              </w:rPr>
              <w:t>Пункт 7</w:t>
            </w:r>
            <w:r w:rsidRPr="006F1528">
              <w:rPr>
                <w:b/>
                <w:sz w:val="20"/>
                <w:szCs w:val="20"/>
              </w:rPr>
              <w:t>.2.</w:t>
            </w:r>
            <w:r>
              <w:rPr>
                <w:b/>
                <w:sz w:val="20"/>
                <w:szCs w:val="20"/>
              </w:rPr>
              <w:t>5</w:t>
            </w:r>
            <w:r w:rsidRPr="006F1528">
              <w:rPr>
                <w:b/>
                <w:sz w:val="20"/>
                <w:szCs w:val="20"/>
              </w:rPr>
              <w:t>.</w:t>
            </w:r>
          </w:p>
          <w:p w14:paraId="79DCA14B" w14:textId="77777777" w:rsidR="00FA6E37" w:rsidRPr="00FE64CF" w:rsidRDefault="00FA6E37" w:rsidP="00397216">
            <w:pPr>
              <w:pStyle w:val="S0"/>
              <w:rPr>
                <w:sz w:val="20"/>
                <w:szCs w:val="20"/>
              </w:rPr>
            </w:pPr>
            <w:r w:rsidRPr="00FE64CF">
              <w:rPr>
                <w:sz w:val="20"/>
                <w:szCs w:val="20"/>
              </w:rPr>
              <w:t>Порядок и сроки внесения изменений в извещение о проведении процедуры квалификации, направление разъяснений положений процедуры квалификации, оформления, представления, приема заявок на участие в квалификации, внесения изменений, отзыва заявок, продления срока подачи заявок, отказа от проведения квалификации устанавливаются Заказчиком/Организатором закупки в извещении о проведении квалификации в порядке, установленном ЛНД</w:t>
            </w:r>
            <w:r>
              <w:rPr>
                <w:sz w:val="20"/>
                <w:szCs w:val="20"/>
              </w:rPr>
              <w:t>.</w:t>
            </w:r>
          </w:p>
          <w:p w14:paraId="2024ACF7" w14:textId="77777777" w:rsidR="00FA6E37" w:rsidRDefault="00FA6E37" w:rsidP="00397216">
            <w:pPr>
              <w:pStyle w:val="S0"/>
              <w:ind w:left="774"/>
              <w:rPr>
                <w:b/>
                <w:sz w:val="20"/>
                <w:szCs w:val="20"/>
              </w:rPr>
            </w:pPr>
          </w:p>
          <w:p w14:paraId="3A0C36CE" w14:textId="77777777" w:rsidR="00FA6E37" w:rsidRPr="006F1528" w:rsidRDefault="00FA6E37" w:rsidP="00397216">
            <w:pPr>
              <w:pStyle w:val="ac"/>
              <w:ind w:left="0"/>
              <w:contextualSpacing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Исключить пункты </w:t>
            </w:r>
            <w:proofErr w:type="gramStart"/>
            <w:r>
              <w:rPr>
                <w:b/>
                <w:sz w:val="20"/>
                <w:szCs w:val="20"/>
              </w:rPr>
              <w:t>8</w:t>
            </w:r>
            <w:r w:rsidRPr="00E67436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2</w:t>
            </w:r>
            <w:r w:rsidRPr="00E67436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7.,</w:t>
            </w:r>
            <w:proofErr w:type="gramEnd"/>
            <w:r>
              <w:rPr>
                <w:b/>
                <w:sz w:val="20"/>
                <w:szCs w:val="20"/>
              </w:rPr>
              <w:t xml:space="preserve"> 8.2.8., 8.2.9., 8.2.10</w:t>
            </w:r>
            <w:r w:rsidRPr="00E67436">
              <w:rPr>
                <w:b/>
                <w:sz w:val="20"/>
                <w:szCs w:val="20"/>
              </w:rPr>
              <w:t>.</w:t>
            </w:r>
          </w:p>
        </w:tc>
      </w:tr>
      <w:tr w:rsidR="00FA6E37" w:rsidRPr="006F1528" w14:paraId="178DF1C0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55F5BD3D" w14:textId="77777777" w:rsidR="00FA6E37" w:rsidRPr="006F1528" w:rsidRDefault="00FA6E37" w:rsidP="00397216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4F69AD5E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Раздел 8. КВАЛИФИКАЦИЯ ПО ВИДАМ ПРОДУКЦИИ</w:t>
            </w:r>
          </w:p>
          <w:p w14:paraId="242CDD25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Подраздел 8.3. Порядок проведения квалификации по видам продукции в процедуре конкурентной </w:t>
            </w:r>
            <w:r w:rsidRPr="006F1528">
              <w:rPr>
                <w:sz w:val="20"/>
                <w:szCs w:val="20"/>
              </w:rPr>
              <w:lastRenderedPageBreak/>
              <w:t>закупки</w:t>
            </w:r>
          </w:p>
        </w:tc>
        <w:tc>
          <w:tcPr>
            <w:tcW w:w="3976" w:type="pct"/>
          </w:tcPr>
          <w:p w14:paraId="682CA0CB" w14:textId="77777777" w:rsidR="00FA6E37" w:rsidRDefault="00FA6E37" w:rsidP="00397216">
            <w:pPr>
              <w:pStyle w:val="S0"/>
              <w:widowControl/>
              <w:rPr>
                <w:b/>
                <w:sz w:val="20"/>
                <w:szCs w:val="20"/>
              </w:rPr>
            </w:pPr>
            <w:r w:rsidRPr="00A57139">
              <w:rPr>
                <w:b/>
                <w:sz w:val="20"/>
                <w:szCs w:val="20"/>
              </w:rPr>
              <w:lastRenderedPageBreak/>
              <w:t xml:space="preserve">Изложить в </w:t>
            </w:r>
            <w:r>
              <w:rPr>
                <w:b/>
                <w:sz w:val="20"/>
                <w:szCs w:val="20"/>
              </w:rPr>
              <w:t>новой</w:t>
            </w:r>
            <w:r w:rsidRPr="00A57139">
              <w:rPr>
                <w:b/>
                <w:sz w:val="20"/>
                <w:szCs w:val="20"/>
              </w:rPr>
              <w:t xml:space="preserve"> редакции</w:t>
            </w:r>
            <w:r w:rsidRPr="00A57139">
              <w:rPr>
                <w:sz w:val="20"/>
                <w:szCs w:val="20"/>
              </w:rPr>
              <w:t xml:space="preserve">: </w:t>
            </w:r>
            <w:r w:rsidRPr="004779FF">
              <w:rPr>
                <w:b/>
                <w:sz w:val="20"/>
                <w:szCs w:val="20"/>
              </w:rPr>
              <w:t xml:space="preserve">Подраздел </w:t>
            </w:r>
            <w:r>
              <w:rPr>
                <w:b/>
                <w:sz w:val="20"/>
                <w:szCs w:val="20"/>
              </w:rPr>
              <w:t>7</w:t>
            </w:r>
            <w:r w:rsidRPr="004779FF">
              <w:rPr>
                <w:b/>
                <w:sz w:val="20"/>
                <w:szCs w:val="20"/>
              </w:rPr>
              <w:t xml:space="preserve">.3. </w:t>
            </w:r>
            <w:bookmarkStart w:id="17" w:name="_Toc77763349"/>
            <w:r w:rsidRPr="004779FF">
              <w:rPr>
                <w:b/>
                <w:sz w:val="20"/>
                <w:szCs w:val="20"/>
              </w:rPr>
              <w:t>ПРЕДОСТАВЛЕНИЕ ДОКУМЕНТОВ НА КВАЛИФИКАЦИЮ</w:t>
            </w:r>
            <w:bookmarkEnd w:id="17"/>
          </w:p>
          <w:p w14:paraId="1321691C" w14:textId="77777777" w:rsidR="00FA6E37" w:rsidRPr="00A57139" w:rsidRDefault="00FA6E37" w:rsidP="00397216">
            <w:pPr>
              <w:pStyle w:val="S0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A57139">
              <w:rPr>
                <w:sz w:val="20"/>
                <w:szCs w:val="20"/>
              </w:rPr>
              <w:t>.3.1.</w:t>
            </w:r>
            <w:r w:rsidRPr="00A57139">
              <w:rPr>
                <w:sz w:val="20"/>
                <w:szCs w:val="20"/>
              </w:rPr>
              <w:tab/>
            </w:r>
            <w:r w:rsidRPr="00D94095">
              <w:rPr>
                <w:sz w:val="20"/>
                <w:szCs w:val="20"/>
              </w:rPr>
              <w:t>Заявка Поставщика на квалификацию по соответствующему виду (роду) продукции должна содержать информацию и документы, установленные в извещении о проведении процедуры квалификации или в документации о конкурентной закупке</w:t>
            </w:r>
            <w:r w:rsidRPr="00A57139">
              <w:rPr>
                <w:sz w:val="20"/>
                <w:szCs w:val="20"/>
              </w:rPr>
              <w:t xml:space="preserve">. </w:t>
            </w:r>
          </w:p>
          <w:p w14:paraId="03CA1717" w14:textId="77777777" w:rsidR="00FA6E37" w:rsidRPr="00A57139" w:rsidRDefault="00FA6E37" w:rsidP="00397216">
            <w:pPr>
              <w:pStyle w:val="S0"/>
              <w:rPr>
                <w:sz w:val="20"/>
                <w:szCs w:val="20"/>
              </w:rPr>
            </w:pPr>
          </w:p>
          <w:p w14:paraId="7AE47E81" w14:textId="77777777" w:rsidR="00FA6E37" w:rsidRPr="00A57139" w:rsidRDefault="00FA6E37" w:rsidP="00397216">
            <w:pPr>
              <w:pStyle w:val="S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A57139">
              <w:rPr>
                <w:sz w:val="20"/>
                <w:szCs w:val="20"/>
              </w:rPr>
              <w:t xml:space="preserve">.3.2. </w:t>
            </w:r>
            <w:r w:rsidRPr="00D94095">
              <w:rPr>
                <w:sz w:val="20"/>
                <w:szCs w:val="20"/>
              </w:rPr>
              <w:t>Следующие Поставщики могут не предоставлять в составе заявки на участие в квалификации документы/информацию для проверки на соответствие требованиям в рамках должной осмотрительности</w:t>
            </w:r>
            <w:r w:rsidRPr="00A57139">
              <w:rPr>
                <w:sz w:val="20"/>
                <w:szCs w:val="20"/>
              </w:rPr>
              <w:t xml:space="preserve">: </w:t>
            </w:r>
          </w:p>
          <w:p w14:paraId="2AD62110" w14:textId="77777777" w:rsidR="00FA6E37" w:rsidRPr="00A57139" w:rsidRDefault="00FA6E37" w:rsidP="00397216">
            <w:pPr>
              <w:pStyle w:val="-5"/>
              <w:numPr>
                <w:ilvl w:val="0"/>
                <w:numId w:val="42"/>
              </w:numPr>
              <w:tabs>
                <w:tab w:val="left" w:pos="709"/>
              </w:tabs>
              <w:spacing w:after="0"/>
              <w:ind w:left="993" w:hanging="283"/>
              <w:contextualSpacing w:val="0"/>
              <w:rPr>
                <w:sz w:val="20"/>
                <w:szCs w:val="20"/>
              </w:rPr>
            </w:pPr>
            <w:r w:rsidRPr="00A57139">
              <w:rPr>
                <w:sz w:val="20"/>
                <w:szCs w:val="20"/>
              </w:rPr>
              <w:lastRenderedPageBreak/>
              <w:t>ОГ (с долей эффективного владения ПАО «НК «Роснефть» не менее 50%+1).</w:t>
            </w:r>
          </w:p>
          <w:p w14:paraId="73BF2293" w14:textId="77777777" w:rsidR="00FA6E37" w:rsidRPr="00A57139" w:rsidRDefault="00FA6E37" w:rsidP="00397216">
            <w:pPr>
              <w:pStyle w:val="-5"/>
              <w:numPr>
                <w:ilvl w:val="0"/>
                <w:numId w:val="42"/>
              </w:numPr>
              <w:tabs>
                <w:tab w:val="left" w:pos="539"/>
              </w:tabs>
              <w:spacing w:after="0"/>
              <w:ind w:left="993" w:hanging="283"/>
              <w:contextualSpacing w:val="0"/>
              <w:rPr>
                <w:sz w:val="20"/>
                <w:szCs w:val="20"/>
              </w:rPr>
            </w:pPr>
            <w:r w:rsidRPr="00A57139">
              <w:rPr>
                <w:sz w:val="20"/>
                <w:szCs w:val="20"/>
              </w:rPr>
              <w:t>Поставщик, включенный в реестр естественных монополий в соответствии с Федеральным законом от 17.08.1995 № 147-ФЗ «О естественных монополиях» (для нерезидентов Российской Федерации – с иным аналогичным законом, действующим на территории, где зарегистрирован Поставщик).</w:t>
            </w:r>
          </w:p>
          <w:p w14:paraId="069E5159" w14:textId="77777777" w:rsidR="00FA6E37" w:rsidRPr="00A57139" w:rsidRDefault="00FA6E37" w:rsidP="00397216">
            <w:pPr>
              <w:pStyle w:val="-5"/>
              <w:numPr>
                <w:ilvl w:val="0"/>
                <w:numId w:val="42"/>
              </w:numPr>
              <w:tabs>
                <w:tab w:val="left" w:pos="539"/>
              </w:tabs>
              <w:spacing w:after="0"/>
              <w:ind w:left="993" w:hanging="283"/>
              <w:contextualSpacing w:val="0"/>
              <w:rPr>
                <w:sz w:val="20"/>
                <w:szCs w:val="20"/>
              </w:rPr>
            </w:pPr>
            <w:r w:rsidRPr="00A57139">
              <w:rPr>
                <w:sz w:val="20"/>
                <w:szCs w:val="20"/>
              </w:rPr>
              <w:t>Государственный орган исполнительной власти РФ, субъектов РФ, органы местного самоуправления или подведомственное им государственное и муниципальное автономное/бюджетное/казенное учреждение, государственное и муниципальное унитарное/казенное предприятие, соответствующие полномочия которого устанавливаются нормативными правовыми актами РФ, нормативными правовыми актами субъекта РФ, муниципального образования.</w:t>
            </w:r>
          </w:p>
          <w:p w14:paraId="02A38533" w14:textId="77777777" w:rsidR="00FA6E37" w:rsidRPr="00A57139" w:rsidRDefault="00FA6E37" w:rsidP="00397216">
            <w:pPr>
              <w:pStyle w:val="-5"/>
              <w:numPr>
                <w:ilvl w:val="0"/>
                <w:numId w:val="42"/>
              </w:numPr>
              <w:tabs>
                <w:tab w:val="left" w:pos="539"/>
              </w:tabs>
              <w:spacing w:after="0"/>
              <w:ind w:left="993" w:hanging="283"/>
              <w:contextualSpacing w:val="0"/>
              <w:rPr>
                <w:sz w:val="20"/>
                <w:szCs w:val="20"/>
              </w:rPr>
            </w:pPr>
            <w:r w:rsidRPr="00A57139">
              <w:rPr>
                <w:sz w:val="20"/>
                <w:szCs w:val="20"/>
              </w:rPr>
              <w:t>Поставщик, поставляющий продукцию в рамках межправительственных соглашений.</w:t>
            </w:r>
          </w:p>
          <w:p w14:paraId="56399C0A" w14:textId="77777777" w:rsidR="00FA6E37" w:rsidRPr="00A57139" w:rsidRDefault="00FA6E37" w:rsidP="00397216">
            <w:pPr>
              <w:pStyle w:val="-5"/>
              <w:numPr>
                <w:ilvl w:val="0"/>
                <w:numId w:val="42"/>
              </w:numPr>
              <w:tabs>
                <w:tab w:val="left" w:pos="539"/>
              </w:tabs>
              <w:spacing w:after="0"/>
              <w:ind w:left="993" w:hanging="283"/>
              <w:contextualSpacing w:val="0"/>
              <w:rPr>
                <w:sz w:val="20"/>
                <w:szCs w:val="20"/>
              </w:rPr>
            </w:pPr>
            <w:r w:rsidRPr="00A57139">
              <w:rPr>
                <w:sz w:val="20"/>
                <w:szCs w:val="20"/>
              </w:rPr>
              <w:t>Поставщик услуг водоснабжения, водоотведения, канализации, теплоснабжения, газоснабжения (за исключением услуг по реализации сжиженного газа) по подключенным (присоединенным) сетям инженерно-технического обеспечения и иной аналогичной продукции по регулируемым в соответствии с действующим законодательством РФ ценам (тарифам), не имеющие статус естественного монополиста.</w:t>
            </w:r>
          </w:p>
          <w:p w14:paraId="7B241368" w14:textId="77777777" w:rsidR="00FA6E37" w:rsidRPr="00A57139" w:rsidRDefault="00FA6E37" w:rsidP="00397216">
            <w:pPr>
              <w:pStyle w:val="-5"/>
              <w:numPr>
                <w:ilvl w:val="0"/>
                <w:numId w:val="42"/>
              </w:numPr>
              <w:tabs>
                <w:tab w:val="left" w:pos="539"/>
              </w:tabs>
              <w:spacing w:after="0"/>
              <w:ind w:left="993" w:hanging="283"/>
              <w:contextualSpacing w:val="0"/>
              <w:rPr>
                <w:sz w:val="20"/>
                <w:szCs w:val="20"/>
              </w:rPr>
            </w:pPr>
            <w:r w:rsidRPr="00A57139">
              <w:rPr>
                <w:sz w:val="20"/>
                <w:szCs w:val="20"/>
              </w:rPr>
              <w:t>Поставщик электроэнергии или организации, осуществляющие передачу электрической энергии, включенные Федеральной службой по тарифам в перечень гарантирующих Поставщиков электроэнергии.</w:t>
            </w:r>
          </w:p>
          <w:p w14:paraId="32098394" w14:textId="77777777" w:rsidR="00FA6E37" w:rsidRPr="00A57139" w:rsidRDefault="00FA6E37" w:rsidP="00397216">
            <w:pPr>
              <w:pStyle w:val="-5"/>
              <w:numPr>
                <w:ilvl w:val="0"/>
                <w:numId w:val="42"/>
              </w:numPr>
              <w:tabs>
                <w:tab w:val="left" w:pos="539"/>
              </w:tabs>
              <w:spacing w:after="0"/>
              <w:ind w:left="993" w:hanging="283"/>
              <w:contextualSpacing w:val="0"/>
              <w:rPr>
                <w:sz w:val="20"/>
                <w:szCs w:val="20"/>
              </w:rPr>
            </w:pPr>
            <w:r w:rsidRPr="00A57139">
              <w:rPr>
                <w:sz w:val="20"/>
                <w:szCs w:val="20"/>
              </w:rPr>
              <w:t>Организация, оказывающая финансовые услуги в части услуг по обслуживанию счетов ПАО «НК «Роснефть» или Обществ Группы.</w:t>
            </w:r>
          </w:p>
          <w:p w14:paraId="320995EA" w14:textId="77777777" w:rsidR="00FA6E37" w:rsidRPr="00A57139" w:rsidRDefault="00FA6E37" w:rsidP="00397216">
            <w:pPr>
              <w:pStyle w:val="-5"/>
              <w:numPr>
                <w:ilvl w:val="0"/>
                <w:numId w:val="42"/>
              </w:numPr>
              <w:tabs>
                <w:tab w:val="left" w:pos="539"/>
              </w:tabs>
              <w:spacing w:after="0"/>
              <w:ind w:left="993" w:hanging="283"/>
              <w:contextualSpacing w:val="0"/>
              <w:rPr>
                <w:sz w:val="20"/>
                <w:szCs w:val="20"/>
              </w:rPr>
            </w:pPr>
            <w:r w:rsidRPr="00A57139">
              <w:rPr>
                <w:sz w:val="20"/>
                <w:szCs w:val="20"/>
              </w:rPr>
              <w:t>Продавец, объявивший конкурентную процедуру продажи, в которой участвует Заказчик.</w:t>
            </w:r>
          </w:p>
          <w:p w14:paraId="34C900FC" w14:textId="77777777" w:rsidR="00FA6E37" w:rsidRPr="00A57139" w:rsidRDefault="00FA6E37" w:rsidP="00397216">
            <w:pPr>
              <w:pStyle w:val="-5"/>
              <w:numPr>
                <w:ilvl w:val="0"/>
                <w:numId w:val="42"/>
              </w:numPr>
              <w:tabs>
                <w:tab w:val="left" w:pos="539"/>
              </w:tabs>
              <w:spacing w:after="0"/>
              <w:ind w:left="993" w:hanging="283"/>
              <w:contextualSpacing w:val="0"/>
              <w:rPr>
                <w:sz w:val="20"/>
                <w:szCs w:val="20"/>
              </w:rPr>
            </w:pPr>
            <w:r w:rsidRPr="00A57139">
              <w:rPr>
                <w:sz w:val="20"/>
                <w:szCs w:val="20"/>
              </w:rPr>
              <w:t>Поставщик, осуществляющий нотариальные действия и оказывающий иные аналогичные услуги, предоставление которых осуществляется по государственным расценкам (тарифам).</w:t>
            </w:r>
          </w:p>
          <w:p w14:paraId="1E378842" w14:textId="77777777" w:rsidR="00FA6E37" w:rsidRPr="00A57139" w:rsidRDefault="00FA6E37" w:rsidP="00397216">
            <w:pPr>
              <w:pStyle w:val="-5"/>
              <w:numPr>
                <w:ilvl w:val="0"/>
                <w:numId w:val="42"/>
              </w:numPr>
              <w:tabs>
                <w:tab w:val="left" w:pos="539"/>
              </w:tabs>
              <w:spacing w:after="0"/>
              <w:ind w:left="993" w:hanging="283"/>
              <w:contextualSpacing w:val="0"/>
              <w:rPr>
                <w:sz w:val="20"/>
                <w:szCs w:val="20"/>
              </w:rPr>
            </w:pPr>
            <w:r w:rsidRPr="00A57139">
              <w:rPr>
                <w:sz w:val="20"/>
                <w:szCs w:val="20"/>
              </w:rPr>
              <w:t>Адвокат, осуществляющий деятельность в любой из форм адвокатского образования, предусмотренных действующим законодательством РФ.</w:t>
            </w:r>
          </w:p>
          <w:p w14:paraId="5373151B" w14:textId="77777777" w:rsidR="00FA6E37" w:rsidRPr="00A57139" w:rsidRDefault="00FA6E37" w:rsidP="00397216">
            <w:pPr>
              <w:pStyle w:val="-5"/>
              <w:numPr>
                <w:ilvl w:val="0"/>
                <w:numId w:val="42"/>
              </w:numPr>
              <w:tabs>
                <w:tab w:val="left" w:pos="539"/>
              </w:tabs>
              <w:spacing w:after="0"/>
              <w:ind w:left="993" w:hanging="283"/>
              <w:contextualSpacing w:val="0"/>
              <w:rPr>
                <w:sz w:val="20"/>
                <w:szCs w:val="20"/>
              </w:rPr>
            </w:pPr>
            <w:r w:rsidRPr="00A57139">
              <w:rPr>
                <w:sz w:val="20"/>
                <w:szCs w:val="20"/>
              </w:rPr>
              <w:t>Физическое лицо, не являющееся индивидуальным предпринимателем.</w:t>
            </w:r>
          </w:p>
          <w:p w14:paraId="00FD9171" w14:textId="77777777" w:rsidR="00FA6E37" w:rsidRPr="00A57139" w:rsidRDefault="00FA6E37" w:rsidP="00397216">
            <w:pPr>
              <w:pStyle w:val="-5"/>
              <w:numPr>
                <w:ilvl w:val="0"/>
                <w:numId w:val="42"/>
              </w:numPr>
              <w:tabs>
                <w:tab w:val="left" w:pos="539"/>
              </w:tabs>
              <w:spacing w:after="0"/>
              <w:ind w:left="993" w:hanging="283"/>
              <w:contextualSpacing w:val="0"/>
              <w:rPr>
                <w:sz w:val="20"/>
                <w:szCs w:val="20"/>
              </w:rPr>
            </w:pPr>
            <w:r w:rsidRPr="00A57139">
              <w:rPr>
                <w:sz w:val="20"/>
                <w:szCs w:val="20"/>
              </w:rPr>
              <w:t>Государственный орган, орган исполнительной власти и орган местного самоуправления иностранного государства.</w:t>
            </w:r>
          </w:p>
          <w:p w14:paraId="1AC14D5B" w14:textId="77777777" w:rsidR="00FA6E37" w:rsidRPr="00A57139" w:rsidRDefault="00FA6E37" w:rsidP="00397216">
            <w:pPr>
              <w:pStyle w:val="-5"/>
              <w:numPr>
                <w:ilvl w:val="0"/>
                <w:numId w:val="42"/>
              </w:numPr>
              <w:tabs>
                <w:tab w:val="left" w:pos="539"/>
              </w:tabs>
              <w:spacing w:after="0"/>
              <w:ind w:left="993" w:hanging="283"/>
              <w:contextualSpacing w:val="0"/>
              <w:rPr>
                <w:sz w:val="20"/>
                <w:szCs w:val="20"/>
              </w:rPr>
            </w:pPr>
            <w:r w:rsidRPr="00A57139">
              <w:rPr>
                <w:sz w:val="20"/>
                <w:szCs w:val="20"/>
              </w:rPr>
              <w:t>Государственные корпорации (включая их дочерние общества с долей участия государственных корпораций в уставном капитале дочернего общества не менее 50 %) как РФ, так и иностранных государств.</w:t>
            </w:r>
          </w:p>
          <w:p w14:paraId="04C16378" w14:textId="77777777" w:rsidR="00FA6E37" w:rsidRPr="00A57139" w:rsidRDefault="00FA6E37" w:rsidP="00397216">
            <w:pPr>
              <w:pStyle w:val="-5"/>
              <w:numPr>
                <w:ilvl w:val="0"/>
                <w:numId w:val="42"/>
              </w:numPr>
              <w:tabs>
                <w:tab w:val="left" w:pos="539"/>
              </w:tabs>
              <w:spacing w:after="0"/>
              <w:ind w:left="993" w:hanging="283"/>
              <w:contextualSpacing w:val="0"/>
              <w:rPr>
                <w:sz w:val="20"/>
                <w:szCs w:val="20"/>
              </w:rPr>
            </w:pPr>
            <w:r w:rsidRPr="00A57139">
              <w:rPr>
                <w:sz w:val="20"/>
                <w:szCs w:val="20"/>
              </w:rPr>
              <w:t>Юридическое лицо, в уставном капитале которого доля участия РФ, субъекта РФ, муниципального образования в совокупности составляет 50 и более процентов.</w:t>
            </w:r>
          </w:p>
          <w:p w14:paraId="0A11B58C" w14:textId="77777777" w:rsidR="00FA6E37" w:rsidRPr="00A57139" w:rsidRDefault="00FA6E37" w:rsidP="00397216">
            <w:pPr>
              <w:pStyle w:val="-5"/>
              <w:numPr>
                <w:ilvl w:val="0"/>
                <w:numId w:val="42"/>
              </w:numPr>
              <w:tabs>
                <w:tab w:val="left" w:pos="539"/>
              </w:tabs>
              <w:spacing w:after="0"/>
              <w:ind w:left="993" w:hanging="283"/>
              <w:contextualSpacing w:val="0"/>
              <w:rPr>
                <w:sz w:val="20"/>
                <w:szCs w:val="20"/>
              </w:rPr>
            </w:pPr>
            <w:r w:rsidRPr="00A57139">
              <w:rPr>
                <w:sz w:val="20"/>
                <w:szCs w:val="20"/>
              </w:rPr>
              <w:t>Правообладатель (владелец) информационных систем/платформ, предоставляющий услуги и/или право доступа к специализированным информационным ресурсам и базам данных (в том числе справочным, кадровым, информационно-аналитическим, финансовым, рейтинговым и т.п.), доступ к которым осуществляется по установленным единым тарифам/расценкам.</w:t>
            </w:r>
          </w:p>
          <w:p w14:paraId="646E6781" w14:textId="77777777" w:rsidR="00FA6E37" w:rsidRPr="00A57139" w:rsidRDefault="00FA6E37" w:rsidP="00397216">
            <w:pPr>
              <w:pStyle w:val="-5"/>
              <w:numPr>
                <w:ilvl w:val="0"/>
                <w:numId w:val="42"/>
              </w:numPr>
              <w:tabs>
                <w:tab w:val="left" w:pos="539"/>
              </w:tabs>
              <w:spacing w:after="0"/>
              <w:ind w:left="993" w:hanging="283"/>
              <w:contextualSpacing w:val="0"/>
              <w:rPr>
                <w:sz w:val="20"/>
                <w:szCs w:val="20"/>
              </w:rPr>
            </w:pPr>
            <w:r w:rsidRPr="00A57139">
              <w:rPr>
                <w:sz w:val="20"/>
                <w:szCs w:val="20"/>
              </w:rPr>
              <w:t>Организация, у которой приобретается актив.</w:t>
            </w:r>
          </w:p>
          <w:p w14:paraId="7A85A56D" w14:textId="77777777" w:rsidR="00FA6E37" w:rsidRPr="00A57139" w:rsidRDefault="00FA6E37" w:rsidP="00397216">
            <w:pPr>
              <w:pStyle w:val="-5"/>
              <w:numPr>
                <w:ilvl w:val="0"/>
                <w:numId w:val="42"/>
              </w:numPr>
              <w:tabs>
                <w:tab w:val="left" w:pos="539"/>
              </w:tabs>
              <w:spacing w:after="0"/>
              <w:ind w:left="993" w:hanging="283"/>
              <w:contextualSpacing w:val="0"/>
              <w:rPr>
                <w:sz w:val="20"/>
                <w:szCs w:val="20"/>
              </w:rPr>
            </w:pPr>
            <w:r w:rsidRPr="00A57139">
              <w:rPr>
                <w:sz w:val="20"/>
                <w:szCs w:val="20"/>
              </w:rPr>
              <w:t xml:space="preserve">Поставщик государственных услуг по проведению аккредитации/подтверждению компетентности испытательных </w:t>
            </w:r>
            <w:r w:rsidRPr="00A57139">
              <w:rPr>
                <w:sz w:val="20"/>
                <w:szCs w:val="20"/>
              </w:rPr>
              <w:lastRenderedPageBreak/>
              <w:t>лабораторий (центров), уполномоченный Федеральной службой по аккредитации</w:t>
            </w:r>
            <w:r w:rsidRPr="00A57139">
              <w:rPr>
                <w:sz w:val="20"/>
                <w:szCs w:val="20"/>
              </w:rPr>
              <w:footnoteReference w:id="1"/>
            </w:r>
            <w:r w:rsidRPr="00A57139">
              <w:rPr>
                <w:sz w:val="20"/>
                <w:szCs w:val="20"/>
              </w:rPr>
              <w:t>.</w:t>
            </w:r>
          </w:p>
          <w:p w14:paraId="74283BC8" w14:textId="77777777" w:rsidR="00FA6E37" w:rsidRPr="00A57139" w:rsidRDefault="00FA6E37" w:rsidP="00397216">
            <w:pPr>
              <w:pStyle w:val="S0"/>
              <w:rPr>
                <w:sz w:val="20"/>
                <w:szCs w:val="20"/>
              </w:rPr>
            </w:pPr>
          </w:p>
          <w:p w14:paraId="468A6B28" w14:textId="10BB48F9" w:rsidR="00FA6E37" w:rsidRPr="00A57139" w:rsidRDefault="00FA6E37" w:rsidP="00710AA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A57139">
              <w:rPr>
                <w:sz w:val="20"/>
                <w:szCs w:val="20"/>
              </w:rPr>
              <w:t>.3.3.</w:t>
            </w:r>
            <w:r w:rsidRPr="00A57139">
              <w:rPr>
                <w:sz w:val="20"/>
                <w:szCs w:val="20"/>
              </w:rPr>
              <w:tab/>
              <w:t>В случае выявления несоответствия представленных документов установленным требованиям, или, при необходимости,</w:t>
            </w:r>
            <w:r>
              <w:rPr>
                <w:sz w:val="20"/>
                <w:szCs w:val="20"/>
              </w:rPr>
              <w:t xml:space="preserve"> у Поставщиков, указанных в п. 7</w:t>
            </w:r>
            <w:r w:rsidRPr="00A57139">
              <w:rPr>
                <w:sz w:val="20"/>
                <w:szCs w:val="20"/>
              </w:rPr>
              <w:t xml:space="preserve">.3.2. настоящего Положения, Заказчик вправе запросить у Поставщика разъяснения и/или дополнительную информацию/документы </w:t>
            </w:r>
            <w:r w:rsidR="00B85833" w:rsidRPr="00710AA4">
              <w:rPr>
                <w:sz w:val="20"/>
                <w:szCs w:val="20"/>
              </w:rPr>
              <w:t xml:space="preserve">по представленной заявке на квалификацию </w:t>
            </w:r>
            <w:r w:rsidRPr="00A57139">
              <w:rPr>
                <w:sz w:val="20"/>
                <w:szCs w:val="20"/>
              </w:rPr>
              <w:t xml:space="preserve">путем направления соответствующего запроса. </w:t>
            </w:r>
          </w:p>
          <w:p w14:paraId="473DAEFA" w14:textId="77777777" w:rsidR="00FA6E37" w:rsidRPr="00A57139" w:rsidRDefault="00FA6E37" w:rsidP="00397216">
            <w:pPr>
              <w:pStyle w:val="-3"/>
              <w:numPr>
                <w:ilvl w:val="0"/>
                <w:numId w:val="0"/>
              </w:numPr>
              <w:tabs>
                <w:tab w:val="left" w:pos="851"/>
              </w:tabs>
              <w:ind w:left="720"/>
              <w:rPr>
                <w:sz w:val="20"/>
                <w:szCs w:val="20"/>
                <w:lang w:eastAsia="ru-RU"/>
              </w:rPr>
            </w:pPr>
          </w:p>
          <w:p w14:paraId="246E97AC" w14:textId="175AEFA7" w:rsidR="00FA6E37" w:rsidRPr="00A57139" w:rsidRDefault="00FA6E37" w:rsidP="003972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A57139">
              <w:rPr>
                <w:sz w:val="20"/>
                <w:szCs w:val="20"/>
              </w:rPr>
              <w:t>.3.4.</w:t>
            </w:r>
            <w:r w:rsidRPr="00A57139">
              <w:rPr>
                <w:sz w:val="20"/>
                <w:szCs w:val="20"/>
              </w:rPr>
              <w:tab/>
              <w:t xml:space="preserve">После получения дополнительных материалов от Поставщика Заказчик повторно анализирует поступившие документы на предмет полноты и соответствия </w:t>
            </w:r>
            <w:r w:rsidR="00B414CF">
              <w:rPr>
                <w:sz w:val="20"/>
                <w:szCs w:val="20"/>
              </w:rPr>
              <w:t xml:space="preserve">установленным </w:t>
            </w:r>
            <w:r w:rsidRPr="00A57139">
              <w:rPr>
                <w:sz w:val="20"/>
                <w:szCs w:val="20"/>
              </w:rPr>
              <w:t>требованиям. В случае непредставления Поставщиком недостающих документов в срок, указанный в соответствующем запросе, документы отклоняются.</w:t>
            </w:r>
          </w:p>
          <w:p w14:paraId="41BD55B6" w14:textId="77777777" w:rsidR="00FA6E37" w:rsidRPr="006F1528" w:rsidRDefault="00FA6E37" w:rsidP="00397216">
            <w:pPr>
              <w:pStyle w:val="S0"/>
              <w:rPr>
                <w:b/>
                <w:sz w:val="20"/>
                <w:szCs w:val="20"/>
              </w:rPr>
            </w:pPr>
          </w:p>
        </w:tc>
      </w:tr>
      <w:tr w:rsidR="00FA6E37" w:rsidRPr="006F1528" w14:paraId="45AE68E3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3B8002EE" w14:textId="77777777" w:rsidR="00FA6E37" w:rsidRPr="006F1528" w:rsidRDefault="00FA6E37" w:rsidP="00397216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38FD366F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Раздел 8. КВАЛИФИКАЦИЯ ПО ВИДАМ ПРОДУКЦИИ</w:t>
            </w:r>
          </w:p>
          <w:p w14:paraId="651E0F39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Подраздел 8.4. Отклонение документов на квалификацию по видам продукции, пункт 8.4.1.</w:t>
            </w:r>
          </w:p>
        </w:tc>
        <w:tc>
          <w:tcPr>
            <w:tcW w:w="3976" w:type="pct"/>
          </w:tcPr>
          <w:p w14:paraId="4D3AE1D0" w14:textId="77777777" w:rsidR="00FA6E37" w:rsidRPr="00547D99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547D99">
              <w:rPr>
                <w:b/>
                <w:sz w:val="20"/>
                <w:szCs w:val="20"/>
              </w:rPr>
              <w:t>Фрагмент:</w:t>
            </w:r>
          </w:p>
          <w:p w14:paraId="66F5B5D0" w14:textId="77777777" w:rsidR="00FA6E37" w:rsidRDefault="00FA6E37" w:rsidP="00397216">
            <w:pPr>
              <w:jc w:val="both"/>
              <w:rPr>
                <w:sz w:val="20"/>
                <w:szCs w:val="20"/>
              </w:rPr>
            </w:pPr>
            <w:r w:rsidRPr="00547D99">
              <w:rPr>
                <w:sz w:val="20"/>
                <w:szCs w:val="20"/>
              </w:rPr>
              <w:t>&lt;…&gt;</w:t>
            </w:r>
          </w:p>
          <w:p w14:paraId="7B4CD0D0" w14:textId="77777777" w:rsidR="00FA6E37" w:rsidRPr="00F443AC" w:rsidRDefault="00FA6E37" w:rsidP="00397216">
            <w:pPr>
              <w:ind w:left="31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а. </w:t>
            </w:r>
            <w:r w:rsidRPr="00F443AC">
              <w:rPr>
                <w:sz w:val="20"/>
                <w:szCs w:val="20"/>
              </w:rPr>
              <w:t>представлен неполный пакет документов</w:t>
            </w:r>
            <w:r>
              <w:rPr>
                <w:sz w:val="20"/>
                <w:szCs w:val="20"/>
              </w:rPr>
              <w:t>;</w:t>
            </w:r>
          </w:p>
          <w:p w14:paraId="4CF3BD1D" w14:textId="77777777" w:rsidR="00FA6E37" w:rsidRDefault="00FA6E37" w:rsidP="00397216">
            <w:pPr>
              <w:jc w:val="both"/>
              <w:rPr>
                <w:sz w:val="20"/>
                <w:szCs w:val="20"/>
              </w:rPr>
            </w:pPr>
            <w:r w:rsidRPr="00547D99">
              <w:rPr>
                <w:sz w:val="20"/>
                <w:szCs w:val="20"/>
              </w:rPr>
              <w:t>&lt;…&gt;</w:t>
            </w:r>
          </w:p>
          <w:p w14:paraId="3DAADD9F" w14:textId="77777777" w:rsidR="00FA6E37" w:rsidRPr="00547D99" w:rsidRDefault="00FA6E37" w:rsidP="00397216">
            <w:pPr>
              <w:pStyle w:val="-5"/>
              <w:spacing w:after="0"/>
              <w:ind w:left="317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в. </w:t>
            </w:r>
            <w:r w:rsidRPr="00547D99">
              <w:rPr>
                <w:sz w:val="20"/>
                <w:szCs w:val="20"/>
              </w:rPr>
              <w:t>обнаружены противоречия в представленных Поставщиком документах, искажения информации, недостоверные сведения, существенные для принятия решения о квалификации Поставщика по виду продукции;</w:t>
            </w:r>
          </w:p>
          <w:p w14:paraId="5F04FFAA" w14:textId="77777777" w:rsidR="00FA6E37" w:rsidRDefault="00FA6E37" w:rsidP="00397216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547D99">
              <w:rPr>
                <w:sz w:val="20"/>
                <w:szCs w:val="20"/>
              </w:rPr>
              <w:t>&lt;…&gt;</w:t>
            </w:r>
          </w:p>
          <w:p w14:paraId="5DD113F8" w14:textId="77777777" w:rsidR="00FA6E37" w:rsidRPr="00547D99" w:rsidRDefault="00FA6E37" w:rsidP="00397216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</w:p>
          <w:p w14:paraId="38F7EA8F" w14:textId="77777777" w:rsidR="00FA6E37" w:rsidRPr="00547D99" w:rsidRDefault="00FA6E37" w:rsidP="00397216">
            <w:pPr>
              <w:pStyle w:val="S0"/>
              <w:widowControl/>
              <w:rPr>
                <w:b/>
                <w:sz w:val="20"/>
                <w:szCs w:val="20"/>
              </w:rPr>
            </w:pPr>
            <w:r w:rsidRPr="00547D99">
              <w:rPr>
                <w:b/>
                <w:sz w:val="20"/>
                <w:szCs w:val="20"/>
              </w:rPr>
              <w:t>Изложить в следующей редакции:</w:t>
            </w:r>
          </w:p>
          <w:p w14:paraId="19EE4525" w14:textId="77777777" w:rsidR="00FA6E37" w:rsidRDefault="00FA6E37" w:rsidP="00397216">
            <w:pPr>
              <w:jc w:val="both"/>
              <w:rPr>
                <w:sz w:val="20"/>
                <w:szCs w:val="20"/>
              </w:rPr>
            </w:pPr>
            <w:r w:rsidRPr="00547D99">
              <w:rPr>
                <w:sz w:val="20"/>
                <w:szCs w:val="20"/>
              </w:rPr>
              <w:t>&lt;…&gt;</w:t>
            </w:r>
          </w:p>
          <w:p w14:paraId="64DF6412" w14:textId="77777777" w:rsidR="00FA6E37" w:rsidRPr="00F443AC" w:rsidRDefault="00FA6E37" w:rsidP="00397216">
            <w:pPr>
              <w:ind w:left="31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а. </w:t>
            </w:r>
            <w:r w:rsidRPr="00F443AC">
              <w:rPr>
                <w:sz w:val="20"/>
                <w:szCs w:val="20"/>
              </w:rPr>
              <w:t>представлен неполный пакет документов (за исключением случаев, указанным в пункте 7.3.2 настоящего Положения)</w:t>
            </w:r>
            <w:r>
              <w:rPr>
                <w:sz w:val="20"/>
                <w:szCs w:val="20"/>
              </w:rPr>
              <w:t>;</w:t>
            </w:r>
          </w:p>
          <w:p w14:paraId="690EF941" w14:textId="77777777" w:rsidR="00FA6E37" w:rsidRDefault="00FA6E37" w:rsidP="00397216">
            <w:pPr>
              <w:jc w:val="both"/>
              <w:rPr>
                <w:sz w:val="20"/>
                <w:szCs w:val="20"/>
              </w:rPr>
            </w:pPr>
            <w:r w:rsidRPr="00547D99">
              <w:rPr>
                <w:sz w:val="20"/>
                <w:szCs w:val="20"/>
              </w:rPr>
              <w:t>&lt;…&gt;</w:t>
            </w:r>
          </w:p>
          <w:p w14:paraId="7E7D0FF8" w14:textId="77777777" w:rsidR="00FA6E37" w:rsidRPr="00547D99" w:rsidRDefault="00FA6E37" w:rsidP="00397216">
            <w:pPr>
              <w:pStyle w:val="-5"/>
              <w:tabs>
                <w:tab w:val="left" w:pos="317"/>
              </w:tabs>
              <w:spacing w:after="0"/>
              <w:ind w:left="317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в. </w:t>
            </w:r>
            <w:r w:rsidRPr="00547D99">
              <w:rPr>
                <w:sz w:val="20"/>
                <w:szCs w:val="20"/>
              </w:rPr>
              <w:t xml:space="preserve">обнаружены противоречия в представленных Поставщиком документах, искажения информации, существенные для принятия решения о квалификации Поставщика. </w:t>
            </w:r>
          </w:p>
          <w:p w14:paraId="1EDAA9BD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547D99">
              <w:rPr>
                <w:sz w:val="20"/>
                <w:szCs w:val="20"/>
              </w:rPr>
              <w:t>&lt;…&gt;</w:t>
            </w:r>
          </w:p>
        </w:tc>
      </w:tr>
      <w:tr w:rsidR="00FA6E37" w:rsidRPr="006F1528" w14:paraId="281B90A0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4EFAB344" w14:textId="77777777" w:rsidR="00FA6E37" w:rsidRPr="006F1528" w:rsidRDefault="00FA6E37" w:rsidP="00397216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02BC19A3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Раздел 8. КВАЛИФИКАЦИЯ ПО ВИДАМ ПРОДУКЦИИ</w:t>
            </w:r>
          </w:p>
          <w:p w14:paraId="05304534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Подраздел 8.5. Аннулирование результатов квалификации по видам </w:t>
            </w:r>
            <w:r w:rsidRPr="006F1528">
              <w:rPr>
                <w:sz w:val="20"/>
                <w:szCs w:val="20"/>
              </w:rPr>
              <w:lastRenderedPageBreak/>
              <w:t>продукции, пункт 8.5.1.</w:t>
            </w:r>
          </w:p>
        </w:tc>
        <w:tc>
          <w:tcPr>
            <w:tcW w:w="3976" w:type="pct"/>
          </w:tcPr>
          <w:p w14:paraId="27DB9E35" w14:textId="77777777" w:rsidR="00FA6E37" w:rsidRPr="006F1528" w:rsidRDefault="00FA6E37" w:rsidP="00397216">
            <w:pPr>
              <w:pStyle w:val="S0"/>
              <w:widowControl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lastRenderedPageBreak/>
              <w:t xml:space="preserve">Изложить в </w:t>
            </w:r>
            <w:r>
              <w:rPr>
                <w:b/>
                <w:sz w:val="20"/>
                <w:szCs w:val="20"/>
              </w:rPr>
              <w:t>новой</w:t>
            </w:r>
            <w:r w:rsidRPr="006F1528">
              <w:rPr>
                <w:b/>
                <w:sz w:val="20"/>
                <w:szCs w:val="20"/>
              </w:rPr>
              <w:t xml:space="preserve"> редакции:</w:t>
            </w:r>
            <w:r>
              <w:rPr>
                <w:b/>
                <w:sz w:val="20"/>
                <w:szCs w:val="20"/>
              </w:rPr>
              <w:t xml:space="preserve"> Пункт 7.5.1.</w:t>
            </w:r>
          </w:p>
          <w:p w14:paraId="2F511835" w14:textId="77777777" w:rsidR="00FA6E37" w:rsidRPr="00A57139" w:rsidRDefault="00FA6E37" w:rsidP="00397216">
            <w:pPr>
              <w:rPr>
                <w:sz w:val="20"/>
                <w:szCs w:val="20"/>
              </w:rPr>
            </w:pPr>
            <w:r w:rsidRPr="00BE2135">
              <w:rPr>
                <w:sz w:val="20"/>
                <w:szCs w:val="20"/>
              </w:rPr>
              <w:t>Аннулирование результата долгосрочной квалификации Поставщика, которому был присвоен статус «квалифицирован» по соответствующему виду (роду) продукции, с изменением статуса на «дисквалифицирован», возможно</w:t>
            </w:r>
            <w:r w:rsidRPr="00BE2135" w:rsidDel="004620C5">
              <w:rPr>
                <w:sz w:val="20"/>
                <w:szCs w:val="20"/>
              </w:rPr>
              <w:t xml:space="preserve"> </w:t>
            </w:r>
            <w:r w:rsidRPr="00BE2135">
              <w:rPr>
                <w:sz w:val="20"/>
                <w:szCs w:val="20"/>
              </w:rPr>
              <w:t>в следующих случаях</w:t>
            </w:r>
            <w:r w:rsidRPr="00A57139">
              <w:rPr>
                <w:sz w:val="20"/>
                <w:szCs w:val="20"/>
              </w:rPr>
              <w:t>:</w:t>
            </w:r>
          </w:p>
          <w:p w14:paraId="551A865A" w14:textId="2F92BF60" w:rsidR="00FA6E37" w:rsidRPr="00A57139" w:rsidRDefault="00FA6E37" w:rsidP="00397216">
            <w:pPr>
              <w:pStyle w:val="-5"/>
              <w:numPr>
                <w:ilvl w:val="0"/>
                <w:numId w:val="27"/>
              </w:numPr>
              <w:tabs>
                <w:tab w:val="left" w:pos="539"/>
              </w:tabs>
              <w:spacing w:after="0"/>
              <w:ind w:left="538" w:hanging="357"/>
              <w:contextualSpacing w:val="0"/>
              <w:rPr>
                <w:sz w:val="20"/>
                <w:szCs w:val="20"/>
              </w:rPr>
            </w:pPr>
            <w:r w:rsidRPr="00C57611">
              <w:rPr>
                <w:sz w:val="20"/>
                <w:szCs w:val="20"/>
              </w:rPr>
              <w:t>обнаружение фактов несоответствия требованиям квалификации по данному виду</w:t>
            </w:r>
            <w:r w:rsidR="000828C4">
              <w:rPr>
                <w:sz w:val="20"/>
                <w:szCs w:val="20"/>
              </w:rPr>
              <w:t xml:space="preserve"> (роду)</w:t>
            </w:r>
            <w:r w:rsidRPr="00C57611">
              <w:rPr>
                <w:sz w:val="20"/>
                <w:szCs w:val="20"/>
              </w:rPr>
              <w:t xml:space="preserve"> продукции после завершения процедуры квалификации</w:t>
            </w:r>
            <w:r w:rsidR="00B95BDB">
              <w:rPr>
                <w:sz w:val="20"/>
                <w:szCs w:val="20"/>
              </w:rPr>
              <w:t xml:space="preserve">, </w:t>
            </w:r>
            <w:r w:rsidR="00B95BDB" w:rsidRPr="00710AA4">
              <w:rPr>
                <w:sz w:val="20"/>
                <w:szCs w:val="20"/>
              </w:rPr>
              <w:t>при этом для Поставщиков со статусом «условно квалифицирован» выявленные факты несоответствия требованиям квалификации не относятся к требованиям, указанным в ранее разработанном Плане корректирующих мероприятий</w:t>
            </w:r>
            <w:r w:rsidRPr="00A57139">
              <w:rPr>
                <w:sz w:val="20"/>
                <w:szCs w:val="20"/>
              </w:rPr>
              <w:t>;</w:t>
            </w:r>
          </w:p>
          <w:p w14:paraId="75A10BC3" w14:textId="77777777" w:rsidR="00FA6E37" w:rsidRPr="00A57139" w:rsidRDefault="00FA6E37" w:rsidP="00397216">
            <w:pPr>
              <w:pStyle w:val="-5"/>
              <w:numPr>
                <w:ilvl w:val="0"/>
                <w:numId w:val="27"/>
              </w:numPr>
              <w:tabs>
                <w:tab w:val="left" w:pos="539"/>
              </w:tabs>
              <w:spacing w:after="0"/>
              <w:ind w:left="538" w:hanging="357"/>
              <w:contextualSpacing w:val="0"/>
              <w:rPr>
                <w:sz w:val="20"/>
                <w:szCs w:val="20"/>
              </w:rPr>
            </w:pPr>
            <w:r w:rsidRPr="00A57139">
              <w:rPr>
                <w:sz w:val="20"/>
                <w:szCs w:val="20"/>
              </w:rPr>
              <w:lastRenderedPageBreak/>
              <w:t>неправомерный отказ квалифицированного лица от заключения договора по результатам процедур закупок;</w:t>
            </w:r>
          </w:p>
          <w:p w14:paraId="3E4D30ED" w14:textId="30162C8C" w:rsidR="00FA6E37" w:rsidRPr="00A57139" w:rsidRDefault="00FA6E37" w:rsidP="00397216">
            <w:pPr>
              <w:pStyle w:val="-5"/>
              <w:numPr>
                <w:ilvl w:val="0"/>
                <w:numId w:val="27"/>
              </w:numPr>
              <w:tabs>
                <w:tab w:val="left" w:pos="539"/>
              </w:tabs>
              <w:spacing w:after="0"/>
              <w:ind w:left="538" w:hanging="357"/>
              <w:contextualSpacing w:val="0"/>
              <w:rPr>
                <w:sz w:val="20"/>
                <w:szCs w:val="20"/>
              </w:rPr>
            </w:pPr>
            <w:r w:rsidRPr="00C57611">
              <w:rPr>
                <w:sz w:val="20"/>
                <w:szCs w:val="20"/>
              </w:rPr>
              <w:t>выявление в рамках ранее заключенных договоров факта</w:t>
            </w:r>
            <w:r w:rsidR="000828C4">
              <w:rPr>
                <w:sz w:val="20"/>
                <w:szCs w:val="20"/>
              </w:rPr>
              <w:t xml:space="preserve"> </w:t>
            </w:r>
            <w:r w:rsidR="000828C4" w:rsidRPr="00710AA4">
              <w:rPr>
                <w:sz w:val="20"/>
                <w:szCs w:val="20"/>
              </w:rPr>
              <w:t>(действия и/или бездействия Поставщика)</w:t>
            </w:r>
            <w:r w:rsidRPr="00C57611">
              <w:rPr>
                <w:sz w:val="20"/>
                <w:szCs w:val="20"/>
              </w:rPr>
              <w:t xml:space="preserve">, негативно влияющего на взаимодействие с Поставщиком и на принятое решение по долгосрочной квалификации Поставщика (включая, но не ограничиваясь фактами существенного нарушения условий заключенного договора, расторжения договора, в связи с существенным нарушением условий заключенного договора), </w:t>
            </w:r>
            <w:r w:rsidR="000828C4" w:rsidRPr="00710AA4">
              <w:rPr>
                <w:sz w:val="20"/>
                <w:szCs w:val="20"/>
              </w:rPr>
              <w:t>в течение 36 месяцев от даты совершения такого действия (бездействия) Поставщика</w:t>
            </w:r>
            <w:r w:rsidRPr="00A57139">
              <w:rPr>
                <w:sz w:val="20"/>
                <w:szCs w:val="20"/>
              </w:rPr>
              <w:t>;</w:t>
            </w:r>
          </w:p>
          <w:p w14:paraId="325ABBF4" w14:textId="4219B1B3" w:rsidR="00FA6E37" w:rsidRPr="00A57139" w:rsidRDefault="00FA6E37" w:rsidP="00397216">
            <w:pPr>
              <w:pStyle w:val="-5"/>
              <w:numPr>
                <w:ilvl w:val="0"/>
                <w:numId w:val="27"/>
              </w:numPr>
              <w:tabs>
                <w:tab w:val="left" w:pos="539"/>
              </w:tabs>
              <w:spacing w:after="0"/>
              <w:ind w:left="538" w:hanging="357"/>
              <w:contextualSpacing w:val="0"/>
              <w:rPr>
                <w:sz w:val="20"/>
                <w:szCs w:val="20"/>
              </w:rPr>
            </w:pPr>
            <w:r w:rsidRPr="00C57611">
              <w:rPr>
                <w:sz w:val="20"/>
                <w:szCs w:val="20"/>
              </w:rPr>
              <w:t>выявление фактов представления Поставщиком искажений и/или недостоверной информации и/или документов, влияющих на ранее принятое решение о присвоении Поставщику статуса «квалифицирован</w:t>
            </w:r>
            <w:r w:rsidR="00873404" w:rsidRPr="00710AA4">
              <w:rPr>
                <w:sz w:val="20"/>
                <w:szCs w:val="20"/>
              </w:rPr>
              <w:t>»/«условно квалифицирован»</w:t>
            </w:r>
            <w:r w:rsidRPr="00C57611">
              <w:rPr>
                <w:sz w:val="20"/>
                <w:szCs w:val="20"/>
              </w:rPr>
              <w:t xml:space="preserve"> по соответствующему виду (роду) продукции, о допуске данного Поставщика к участию в закупке и/или установлению его места по итогам оценки (ранжирования) в процессе проведения закупочных процедур по соответствующему виду (роду) продукции, </w:t>
            </w:r>
            <w:r w:rsidR="001757AE" w:rsidRPr="007578FE">
              <w:rPr>
                <w:sz w:val="20"/>
                <w:szCs w:val="20"/>
              </w:rPr>
              <w:t xml:space="preserve">в течение </w:t>
            </w:r>
            <w:r w:rsidRPr="00C57611">
              <w:rPr>
                <w:sz w:val="20"/>
                <w:szCs w:val="20"/>
              </w:rPr>
              <w:t>24 месяц</w:t>
            </w:r>
            <w:r w:rsidR="000828C4">
              <w:rPr>
                <w:sz w:val="20"/>
                <w:szCs w:val="20"/>
              </w:rPr>
              <w:t>ев</w:t>
            </w:r>
            <w:r w:rsidRPr="00C57611">
              <w:rPr>
                <w:sz w:val="20"/>
                <w:szCs w:val="20"/>
              </w:rPr>
              <w:t xml:space="preserve"> от даты </w:t>
            </w:r>
            <w:r w:rsidR="000828C4" w:rsidRPr="00710AA4">
              <w:rPr>
                <w:sz w:val="20"/>
                <w:szCs w:val="20"/>
              </w:rPr>
              <w:t>предоставления такой информации Поставщиком</w:t>
            </w:r>
            <w:r w:rsidRPr="00A57139">
              <w:rPr>
                <w:sz w:val="20"/>
                <w:szCs w:val="20"/>
              </w:rPr>
              <w:t>;</w:t>
            </w:r>
          </w:p>
          <w:p w14:paraId="5DE960E5" w14:textId="77777777" w:rsidR="00FA6E37" w:rsidRPr="00A57139" w:rsidRDefault="00FA6E37" w:rsidP="00397216">
            <w:pPr>
              <w:pStyle w:val="-5"/>
              <w:numPr>
                <w:ilvl w:val="0"/>
                <w:numId w:val="27"/>
              </w:numPr>
              <w:tabs>
                <w:tab w:val="left" w:pos="539"/>
              </w:tabs>
              <w:spacing w:after="0"/>
              <w:contextualSpacing w:val="0"/>
              <w:rPr>
                <w:sz w:val="20"/>
                <w:szCs w:val="20"/>
              </w:rPr>
            </w:pPr>
            <w:r w:rsidRPr="00A57139">
              <w:rPr>
                <w:sz w:val="20"/>
                <w:szCs w:val="20"/>
              </w:rPr>
              <w:t>выявление факта не раскрытия информации или предоставления недостоверных сведений об отсутствии у Участника закупки конфликта интересов с работниками Заказчика/Организатора закупки, членами коллегиальных органов управления, ЗО, УЛ.</w:t>
            </w:r>
          </w:p>
          <w:p w14:paraId="5D37288D" w14:textId="78996507" w:rsidR="00873404" w:rsidRPr="006F1528" w:rsidRDefault="00873404" w:rsidP="00397216">
            <w:pPr>
              <w:pStyle w:val="-5"/>
              <w:tabs>
                <w:tab w:val="left" w:pos="539"/>
              </w:tabs>
              <w:spacing w:after="0"/>
              <w:contextualSpacing w:val="0"/>
              <w:rPr>
                <w:b/>
                <w:sz w:val="20"/>
                <w:szCs w:val="20"/>
              </w:rPr>
            </w:pPr>
          </w:p>
        </w:tc>
      </w:tr>
      <w:tr w:rsidR="00FA6E37" w:rsidRPr="006F1528" w14:paraId="067A083A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44881714" w14:textId="77777777" w:rsidR="00FA6E37" w:rsidRPr="006F1528" w:rsidRDefault="00FA6E37" w:rsidP="00397216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33EA22A6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Раздел 8. КВАЛИФИКАЦИЯ ПО ВИДАМ ПРОДУКЦИИ</w:t>
            </w:r>
          </w:p>
          <w:p w14:paraId="383FFF9D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Подраздел 8.6. Последствия </w:t>
            </w:r>
            <w:proofErr w:type="spellStart"/>
            <w:r w:rsidRPr="006F1528">
              <w:rPr>
                <w:sz w:val="20"/>
                <w:szCs w:val="20"/>
              </w:rPr>
              <w:t>непрохождения</w:t>
            </w:r>
            <w:proofErr w:type="spellEnd"/>
            <w:r w:rsidRPr="006F1528">
              <w:rPr>
                <w:sz w:val="20"/>
                <w:szCs w:val="20"/>
              </w:rPr>
              <w:t xml:space="preserve"> либо аннулирования квалификации по видам продукции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976" w:type="pct"/>
          </w:tcPr>
          <w:p w14:paraId="0A3E048D" w14:textId="77777777" w:rsidR="00FA6E37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</w:t>
            </w:r>
            <w:r>
              <w:rPr>
                <w:b/>
                <w:sz w:val="20"/>
                <w:szCs w:val="20"/>
              </w:rPr>
              <w:t xml:space="preserve">пункт 8.6.1. </w:t>
            </w:r>
            <w:r w:rsidRPr="006F1528">
              <w:rPr>
                <w:b/>
                <w:sz w:val="20"/>
                <w:szCs w:val="20"/>
              </w:rPr>
              <w:t xml:space="preserve">в </w:t>
            </w:r>
            <w:r>
              <w:rPr>
                <w:b/>
                <w:sz w:val="20"/>
                <w:szCs w:val="20"/>
              </w:rPr>
              <w:t>новой</w:t>
            </w:r>
            <w:r w:rsidRPr="006F1528">
              <w:rPr>
                <w:b/>
                <w:sz w:val="20"/>
                <w:szCs w:val="20"/>
              </w:rPr>
              <w:t xml:space="preserve"> редакции: </w:t>
            </w:r>
            <w:r>
              <w:rPr>
                <w:b/>
                <w:sz w:val="20"/>
                <w:szCs w:val="20"/>
              </w:rPr>
              <w:t>Пункт 7.6</w:t>
            </w:r>
            <w:r w:rsidRPr="006F1528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1</w:t>
            </w:r>
            <w:r w:rsidRPr="006F1528">
              <w:rPr>
                <w:b/>
                <w:sz w:val="20"/>
                <w:szCs w:val="20"/>
              </w:rPr>
              <w:t>.</w:t>
            </w:r>
          </w:p>
          <w:p w14:paraId="084158E3" w14:textId="6EC2E602" w:rsidR="00FA6E37" w:rsidRDefault="00FA6E37" w:rsidP="00397216">
            <w:pPr>
              <w:pStyle w:val="S0"/>
              <w:rPr>
                <w:sz w:val="20"/>
                <w:szCs w:val="20"/>
              </w:rPr>
            </w:pPr>
            <w:r w:rsidRPr="00851431">
              <w:rPr>
                <w:sz w:val="20"/>
                <w:szCs w:val="20"/>
              </w:rPr>
              <w:t xml:space="preserve">Поставщики, которые признаны несоответствующими установленным требованиям к квалификации Поставщиков (присвоен статус «не квалифицирован»), или в отношении которых принято решение об аннулировании </w:t>
            </w:r>
            <w:r w:rsidRPr="009F5403">
              <w:rPr>
                <w:sz w:val="20"/>
                <w:szCs w:val="20"/>
              </w:rPr>
              <w:t xml:space="preserve">долгосрочной </w:t>
            </w:r>
            <w:r w:rsidRPr="00851431">
              <w:rPr>
                <w:sz w:val="20"/>
                <w:szCs w:val="20"/>
              </w:rPr>
              <w:t xml:space="preserve">квалификации по соответствующему виду (роду) продукции, вправе повторно подать документы после устранения недостатков, явившихся причиной </w:t>
            </w:r>
            <w:proofErr w:type="spellStart"/>
            <w:r w:rsidRPr="00851431">
              <w:rPr>
                <w:sz w:val="20"/>
                <w:szCs w:val="20"/>
              </w:rPr>
              <w:t>непрохождения</w:t>
            </w:r>
            <w:proofErr w:type="spellEnd"/>
            <w:r w:rsidRPr="00851431">
              <w:rPr>
                <w:sz w:val="20"/>
                <w:szCs w:val="20"/>
              </w:rPr>
              <w:t xml:space="preserve"> квалификации по месту, указанному Заказчиком (вне процедуры закупки – в соответствии с Извещением о проведении процедуры квалификации в установленные сроки, в рамках процедуры закупки – в соответствии с извещением, документацией о закупке и не позднее установленных них сроков)</w:t>
            </w:r>
            <w:r w:rsidRPr="00A57139">
              <w:rPr>
                <w:sz w:val="20"/>
                <w:szCs w:val="20"/>
              </w:rPr>
              <w:t>.</w:t>
            </w:r>
          </w:p>
          <w:p w14:paraId="4DFBB0C4" w14:textId="77777777" w:rsidR="00FA6E37" w:rsidRDefault="00FA6E37" w:rsidP="00397216">
            <w:pPr>
              <w:pStyle w:val="S0"/>
              <w:rPr>
                <w:sz w:val="20"/>
                <w:szCs w:val="20"/>
              </w:rPr>
            </w:pPr>
          </w:p>
          <w:p w14:paraId="4BB920CD" w14:textId="77777777" w:rsidR="00FA6E37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</w:t>
            </w:r>
            <w:r>
              <w:rPr>
                <w:b/>
                <w:sz w:val="20"/>
                <w:szCs w:val="20"/>
              </w:rPr>
              <w:t xml:space="preserve">пункт 8.6.2. </w:t>
            </w:r>
            <w:r w:rsidRPr="006F1528">
              <w:rPr>
                <w:b/>
                <w:sz w:val="20"/>
                <w:szCs w:val="20"/>
              </w:rPr>
              <w:t xml:space="preserve">в </w:t>
            </w:r>
            <w:r>
              <w:rPr>
                <w:b/>
                <w:sz w:val="20"/>
                <w:szCs w:val="20"/>
              </w:rPr>
              <w:t>новой</w:t>
            </w:r>
            <w:r w:rsidRPr="006F1528">
              <w:rPr>
                <w:b/>
                <w:sz w:val="20"/>
                <w:szCs w:val="20"/>
              </w:rPr>
              <w:t xml:space="preserve"> редакции: </w:t>
            </w:r>
            <w:r>
              <w:rPr>
                <w:b/>
                <w:sz w:val="20"/>
                <w:szCs w:val="20"/>
              </w:rPr>
              <w:t>Пункт 7.6</w:t>
            </w:r>
            <w:r w:rsidRPr="006F1528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2</w:t>
            </w:r>
            <w:r w:rsidRPr="006F1528">
              <w:rPr>
                <w:b/>
                <w:sz w:val="20"/>
                <w:szCs w:val="20"/>
              </w:rPr>
              <w:t>.</w:t>
            </w:r>
          </w:p>
          <w:p w14:paraId="182C2AE6" w14:textId="77777777" w:rsidR="00FA6E37" w:rsidRPr="00A57139" w:rsidRDefault="00FA6E37" w:rsidP="00397216">
            <w:pPr>
              <w:pStyle w:val="S0"/>
              <w:rPr>
                <w:sz w:val="20"/>
                <w:szCs w:val="20"/>
              </w:rPr>
            </w:pPr>
            <w:r w:rsidRPr="00A57139">
              <w:rPr>
                <w:sz w:val="20"/>
                <w:szCs w:val="20"/>
              </w:rPr>
              <w:t xml:space="preserve">Поставщики, в отношении которых принято решение об аннулировании квалификации на основании норм, установленных в подпунктах «в» и «г» (в части требований в рамках должной осмотрительности) пункта </w:t>
            </w:r>
            <w:r>
              <w:rPr>
                <w:sz w:val="20"/>
                <w:szCs w:val="20"/>
              </w:rPr>
              <w:t>7</w:t>
            </w:r>
            <w:r w:rsidRPr="00A57139">
              <w:rPr>
                <w:sz w:val="20"/>
                <w:szCs w:val="20"/>
              </w:rPr>
              <w:t xml:space="preserve">.5.1 настоящего Положения, вправе повторно подать документы на квалификацию по соответствующему виду </w:t>
            </w:r>
            <w:r>
              <w:rPr>
                <w:sz w:val="20"/>
                <w:szCs w:val="20"/>
              </w:rPr>
              <w:t xml:space="preserve">(роду) </w:t>
            </w:r>
            <w:r w:rsidRPr="00A57139">
              <w:rPr>
                <w:sz w:val="20"/>
                <w:szCs w:val="20"/>
              </w:rPr>
              <w:t>продукции после устранения недостатков, явившихся причиной аннулирования квалификации, но не ранее чем по истечении 12 месяцев с момента принятия решения об аннулировании.</w:t>
            </w:r>
          </w:p>
          <w:p w14:paraId="71766589" w14:textId="77777777" w:rsidR="00FA6E37" w:rsidRDefault="00FA6E37" w:rsidP="00397216">
            <w:pPr>
              <w:pStyle w:val="S0"/>
              <w:rPr>
                <w:sz w:val="20"/>
                <w:szCs w:val="20"/>
              </w:rPr>
            </w:pPr>
          </w:p>
          <w:p w14:paraId="66222A82" w14:textId="77777777" w:rsidR="00FA6E37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</w:t>
            </w:r>
            <w:r>
              <w:rPr>
                <w:b/>
                <w:sz w:val="20"/>
                <w:szCs w:val="20"/>
              </w:rPr>
              <w:t xml:space="preserve">пункт 8.6.3 </w:t>
            </w:r>
            <w:r w:rsidRPr="006F1528">
              <w:rPr>
                <w:b/>
                <w:sz w:val="20"/>
                <w:szCs w:val="20"/>
              </w:rPr>
              <w:t xml:space="preserve">в </w:t>
            </w:r>
            <w:r>
              <w:rPr>
                <w:b/>
                <w:sz w:val="20"/>
                <w:szCs w:val="20"/>
              </w:rPr>
              <w:t>новой</w:t>
            </w:r>
            <w:r w:rsidRPr="006F1528">
              <w:rPr>
                <w:b/>
                <w:sz w:val="20"/>
                <w:szCs w:val="20"/>
              </w:rPr>
              <w:t xml:space="preserve"> редакции: </w:t>
            </w:r>
            <w:r>
              <w:rPr>
                <w:b/>
                <w:sz w:val="20"/>
                <w:szCs w:val="20"/>
              </w:rPr>
              <w:t>Пункт 7.6</w:t>
            </w:r>
            <w:r w:rsidRPr="006F1528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3</w:t>
            </w:r>
            <w:r w:rsidRPr="006F1528">
              <w:rPr>
                <w:b/>
                <w:sz w:val="20"/>
                <w:szCs w:val="20"/>
              </w:rPr>
              <w:t>.</w:t>
            </w:r>
          </w:p>
          <w:p w14:paraId="47C5B33D" w14:textId="77777777" w:rsidR="00FA6E37" w:rsidRPr="006F1528" w:rsidRDefault="00FA6E37" w:rsidP="00397216">
            <w:pPr>
              <w:pStyle w:val="S0"/>
              <w:rPr>
                <w:sz w:val="20"/>
                <w:szCs w:val="20"/>
              </w:rPr>
            </w:pPr>
            <w:r w:rsidRPr="000851E0">
              <w:rPr>
                <w:sz w:val="20"/>
                <w:szCs w:val="20"/>
              </w:rPr>
              <w:t>В случае присвоения Поставщику в ПАО «НК «Роснефть» статуса «не квалифицирован» (после прохождения процедуры квалификации) или «дисквалифицирован», действующая квалификация по соответствующему виду (роду) продукции такого Поставщика в Обществах Группы также аннулируется</w:t>
            </w:r>
            <w:r w:rsidRPr="00A57139">
              <w:rPr>
                <w:sz w:val="20"/>
                <w:szCs w:val="20"/>
              </w:rPr>
              <w:t>.</w:t>
            </w:r>
          </w:p>
        </w:tc>
      </w:tr>
      <w:tr w:rsidR="00FA6E37" w:rsidRPr="006F1528" w14:paraId="374F8BA1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129A3D1D" w14:textId="77777777" w:rsidR="00FA6E37" w:rsidRPr="006F1528" w:rsidRDefault="00FA6E37" w:rsidP="00397216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4227432C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Раздел 8. КВАЛИФИКАЦИЯ ПО ВИДАМ ПРОДУКЦИИ</w:t>
            </w:r>
          </w:p>
          <w:p w14:paraId="7748CD51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Подраздел 8.7</w:t>
            </w:r>
            <w:r w:rsidRPr="006F152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Уведомление Поставщиков.</w:t>
            </w:r>
          </w:p>
        </w:tc>
        <w:tc>
          <w:tcPr>
            <w:tcW w:w="3976" w:type="pct"/>
          </w:tcPr>
          <w:p w14:paraId="3EF99091" w14:textId="77777777" w:rsidR="00FA6E37" w:rsidRDefault="00FA6E37" w:rsidP="00397216">
            <w:pPr>
              <w:pStyle w:val="S0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lastRenderedPageBreak/>
              <w:t xml:space="preserve">Изложить в </w:t>
            </w:r>
            <w:r>
              <w:rPr>
                <w:b/>
                <w:sz w:val="20"/>
                <w:szCs w:val="20"/>
              </w:rPr>
              <w:t>новой</w:t>
            </w:r>
            <w:r w:rsidRPr="006F1528">
              <w:rPr>
                <w:b/>
                <w:sz w:val="20"/>
                <w:szCs w:val="20"/>
              </w:rPr>
              <w:t xml:space="preserve"> редакции</w:t>
            </w:r>
            <w:r>
              <w:rPr>
                <w:b/>
                <w:sz w:val="20"/>
                <w:szCs w:val="20"/>
              </w:rPr>
              <w:t>:</w:t>
            </w:r>
          </w:p>
          <w:p w14:paraId="072BD323" w14:textId="0C92180D" w:rsidR="00FA6E37" w:rsidRPr="006F1528" w:rsidRDefault="00EA7B3D">
            <w:pPr>
              <w:pStyle w:val="S0"/>
              <w:rPr>
                <w:b/>
                <w:sz w:val="20"/>
                <w:szCs w:val="20"/>
              </w:rPr>
            </w:pPr>
            <w:r w:rsidRPr="00710AA4">
              <w:rPr>
                <w:sz w:val="20"/>
                <w:szCs w:val="20"/>
              </w:rPr>
              <w:t>Заказчик уведомляет Поставщика о результатах квалификации</w:t>
            </w:r>
            <w:r w:rsidR="00FA6E37">
              <w:rPr>
                <w:sz w:val="20"/>
                <w:szCs w:val="20"/>
              </w:rPr>
              <w:t>.</w:t>
            </w:r>
          </w:p>
        </w:tc>
      </w:tr>
      <w:tr w:rsidR="00FA6E37" w:rsidRPr="006F1528" w14:paraId="2651B5D4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01AC75E2" w14:textId="77777777" w:rsidR="00FA6E37" w:rsidRPr="006F1528" w:rsidRDefault="00FA6E37" w:rsidP="00397216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50332323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Раздел 10. ПОДГОТОВКА К ПРОВЕДЕНИЮ ЗАКУПКИ</w:t>
            </w:r>
          </w:p>
          <w:p w14:paraId="54D7CCDC" w14:textId="77777777" w:rsidR="00FA6E37" w:rsidRPr="006F1528" w:rsidRDefault="00FA6E37" w:rsidP="00397216">
            <w:pPr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Подраздел 10.4. Подготовка и утверждение извещения, документации о закупке, пункт 10.4.2.</w:t>
            </w:r>
          </w:p>
        </w:tc>
        <w:tc>
          <w:tcPr>
            <w:tcW w:w="3976" w:type="pct"/>
          </w:tcPr>
          <w:p w14:paraId="75DAE7EA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 Пункт 10.4.2.1</w:t>
            </w:r>
            <w:r>
              <w:rPr>
                <w:b/>
                <w:sz w:val="20"/>
                <w:szCs w:val="20"/>
              </w:rPr>
              <w:t>.</w:t>
            </w:r>
          </w:p>
          <w:p w14:paraId="69FFED99" w14:textId="77777777" w:rsidR="00FA6E37" w:rsidRPr="006F1528" w:rsidRDefault="00FA6E37" w:rsidP="00397216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Любой Участник закупки должен обладать гражданской правоспособностью в полном объеме для заключения и исполнения обязательств по договору, соответствовать минимальным требованиям, предъявляемым к Поставщикам при аккредитации и пройти аккредитацию в соответствии с требованиями раздела 7 настоящего Положения, а </w:t>
            </w:r>
            <w:proofErr w:type="gramStart"/>
            <w:r w:rsidRPr="006F1528">
              <w:rPr>
                <w:sz w:val="20"/>
                <w:szCs w:val="20"/>
              </w:rPr>
              <w:t>также  удовлетворять</w:t>
            </w:r>
            <w:proofErr w:type="gramEnd"/>
            <w:r w:rsidRPr="006F1528">
              <w:rPr>
                <w:sz w:val="20"/>
                <w:szCs w:val="20"/>
              </w:rPr>
              <w:t xml:space="preserve"> следующим требованиям:</w:t>
            </w:r>
          </w:p>
          <w:p w14:paraId="1A4AEE83" w14:textId="77777777" w:rsidR="00FA6E37" w:rsidRDefault="00FA6E37" w:rsidP="00397216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47ACC898" w14:textId="77777777" w:rsidR="00FA6E37" w:rsidRPr="006F1528" w:rsidRDefault="00FA6E37" w:rsidP="00397216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</w:p>
          <w:p w14:paraId="4A98411D" w14:textId="77777777" w:rsidR="00FA6E37" w:rsidRPr="006F1528" w:rsidRDefault="00FA6E37" w:rsidP="00397216">
            <w:pPr>
              <w:pStyle w:val="S0"/>
              <w:widowControl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в следующей редакции: Пункт </w:t>
            </w:r>
            <w:r>
              <w:rPr>
                <w:b/>
                <w:sz w:val="20"/>
                <w:szCs w:val="20"/>
              </w:rPr>
              <w:t>9</w:t>
            </w:r>
            <w:r w:rsidRPr="006F1528">
              <w:rPr>
                <w:b/>
                <w:sz w:val="20"/>
                <w:szCs w:val="20"/>
              </w:rPr>
              <w:t>.4.2.1</w:t>
            </w:r>
          </w:p>
          <w:p w14:paraId="4E06E3D4" w14:textId="77777777" w:rsidR="00FA6E37" w:rsidRPr="006F1528" w:rsidRDefault="00FA6E37" w:rsidP="00397216">
            <w:pPr>
              <w:pStyle w:val="-3"/>
              <w:numPr>
                <w:ilvl w:val="0"/>
                <w:numId w:val="0"/>
              </w:numPr>
              <w:tabs>
                <w:tab w:val="left" w:pos="993"/>
              </w:tabs>
              <w:rPr>
                <w:sz w:val="20"/>
                <w:szCs w:val="20"/>
              </w:rPr>
            </w:pPr>
            <w:r w:rsidRPr="00345649">
              <w:rPr>
                <w:sz w:val="20"/>
                <w:szCs w:val="20"/>
                <w:lang w:eastAsia="ru-RU"/>
              </w:rPr>
              <w:t>Вне зависимости от применяемого способа закупки и предмета закупки ко всем   Участникам закупки предъявляется требование об обладании гражданской правоспособностью в полном объеме для заключения и исполнения обязательств по договору, а также следующие требования (в том числе требования, устанавливаемые в рамках должной осмотрительности)</w:t>
            </w:r>
            <w:r w:rsidRPr="006F1528">
              <w:rPr>
                <w:sz w:val="20"/>
                <w:szCs w:val="20"/>
                <w:lang w:eastAsia="ru-RU"/>
              </w:rPr>
              <w:t>:</w:t>
            </w:r>
          </w:p>
          <w:p w14:paraId="795F243D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51FE2B66" w14:textId="77777777" w:rsidR="00FA6E37" w:rsidRPr="00345649" w:rsidRDefault="00FA6E37" w:rsidP="00397216">
            <w:pPr>
              <w:jc w:val="both"/>
              <w:rPr>
                <w:b/>
                <w:sz w:val="20"/>
                <w:szCs w:val="20"/>
              </w:rPr>
            </w:pPr>
          </w:p>
          <w:p w14:paraId="1ED3CFFC" w14:textId="77777777" w:rsidR="00FA6E37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345649">
              <w:rPr>
                <w:b/>
                <w:sz w:val="20"/>
                <w:szCs w:val="20"/>
              </w:rPr>
              <w:t xml:space="preserve">Исключить фрагмент; Пункт </w:t>
            </w:r>
            <w:r w:rsidRPr="006F1528">
              <w:rPr>
                <w:b/>
                <w:sz w:val="20"/>
                <w:szCs w:val="20"/>
              </w:rPr>
              <w:t>10.4.2.1</w:t>
            </w:r>
            <w:r>
              <w:rPr>
                <w:b/>
                <w:sz w:val="20"/>
                <w:szCs w:val="20"/>
              </w:rPr>
              <w:t>.</w:t>
            </w:r>
          </w:p>
          <w:p w14:paraId="3EDEA78D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7ECE9E1E" w14:textId="77777777" w:rsidR="00FA6E37" w:rsidRPr="00345649" w:rsidRDefault="00FA6E37" w:rsidP="00397216">
            <w:pPr>
              <w:pStyle w:val="-3"/>
              <w:numPr>
                <w:ilvl w:val="0"/>
                <w:numId w:val="0"/>
              </w:numPr>
              <w:tabs>
                <w:tab w:val="left" w:pos="993"/>
              </w:tabs>
              <w:rPr>
                <w:sz w:val="20"/>
                <w:szCs w:val="20"/>
                <w:lang w:eastAsia="ru-RU"/>
              </w:rPr>
            </w:pPr>
            <w:r w:rsidRPr="00345649">
              <w:rPr>
                <w:sz w:val="20"/>
                <w:szCs w:val="20"/>
                <w:lang w:eastAsia="ru-RU"/>
              </w:rPr>
              <w:t>Указанные требования предъявляются к Участникам вне зависимости от применяемого способа закупки и предмета закупки.</w:t>
            </w:r>
          </w:p>
          <w:p w14:paraId="5794D331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0376E708" w14:textId="77777777" w:rsidR="00FA6E37" w:rsidRDefault="00FA6E37" w:rsidP="00397216">
            <w:pPr>
              <w:jc w:val="both"/>
              <w:rPr>
                <w:sz w:val="20"/>
                <w:szCs w:val="20"/>
              </w:rPr>
            </w:pPr>
          </w:p>
          <w:p w14:paraId="0389C46C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</w:t>
            </w:r>
            <w:r>
              <w:rPr>
                <w:b/>
                <w:sz w:val="20"/>
                <w:szCs w:val="20"/>
              </w:rPr>
              <w:t xml:space="preserve"> Пункт 10.4.2.2.</w:t>
            </w:r>
          </w:p>
          <w:p w14:paraId="574124A5" w14:textId="77777777" w:rsidR="00FA6E37" w:rsidRPr="006F1528" w:rsidRDefault="00FA6E37" w:rsidP="00397216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345649">
              <w:rPr>
                <w:sz w:val="20"/>
                <w:szCs w:val="20"/>
              </w:rPr>
              <w:t>Заказчик, Организатор закупки в зависимости от предмета и специфики закупки устанавливает специальные требования, которым должен соответствовать Участник закупки и которые подтверждают возможность своевременно поставить товары, выполнить работы, оказать услуги с необходимым уровнем качества, включая требования о наличии</w:t>
            </w:r>
            <w:r w:rsidRPr="006F1528">
              <w:rPr>
                <w:sz w:val="20"/>
                <w:szCs w:val="20"/>
              </w:rPr>
              <w:t>:</w:t>
            </w:r>
          </w:p>
          <w:p w14:paraId="7927BDBB" w14:textId="77777777" w:rsidR="00FA6E37" w:rsidRDefault="00FA6E37" w:rsidP="00397216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04A6AF71" w14:textId="77777777" w:rsidR="00FA6E37" w:rsidRPr="006F1528" w:rsidRDefault="00FA6E37" w:rsidP="00397216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</w:p>
          <w:p w14:paraId="09A522F3" w14:textId="77777777" w:rsidR="00FA6E37" w:rsidRPr="006F1528" w:rsidRDefault="00FA6E37" w:rsidP="00397216">
            <w:pPr>
              <w:pStyle w:val="S0"/>
              <w:widowControl/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в следующей редакции: Пункт </w:t>
            </w:r>
            <w:r>
              <w:rPr>
                <w:b/>
                <w:sz w:val="20"/>
                <w:szCs w:val="20"/>
              </w:rPr>
              <w:t>9</w:t>
            </w:r>
            <w:r w:rsidRPr="006F1528">
              <w:rPr>
                <w:b/>
                <w:sz w:val="20"/>
                <w:szCs w:val="20"/>
              </w:rPr>
              <w:t>.4.2.</w:t>
            </w:r>
            <w:r>
              <w:rPr>
                <w:b/>
                <w:sz w:val="20"/>
                <w:szCs w:val="20"/>
              </w:rPr>
              <w:t>2</w:t>
            </w:r>
          </w:p>
          <w:p w14:paraId="1F3A6DCA" w14:textId="77777777" w:rsidR="00FA6E37" w:rsidRPr="006F1528" w:rsidRDefault="00FA6E37" w:rsidP="00397216">
            <w:pPr>
              <w:pStyle w:val="-3"/>
              <w:numPr>
                <w:ilvl w:val="0"/>
                <w:numId w:val="0"/>
              </w:numPr>
              <w:tabs>
                <w:tab w:val="left" w:pos="993"/>
              </w:tabs>
              <w:rPr>
                <w:sz w:val="20"/>
                <w:szCs w:val="20"/>
              </w:rPr>
            </w:pPr>
            <w:r w:rsidRPr="00345649">
              <w:rPr>
                <w:sz w:val="20"/>
                <w:szCs w:val="20"/>
                <w:lang w:eastAsia="ru-RU"/>
              </w:rPr>
              <w:t>Заказчик в зависимости от предмета и специфики закупки устанавливает специальные требования, которым должен соответствовать Участник закупки и которые подтверждают возможность своевременно поставить товары, выполнить работы, оказать услуги с необходимым уровнем качества, включая требования о наличии</w:t>
            </w:r>
            <w:r w:rsidRPr="006F1528">
              <w:rPr>
                <w:sz w:val="20"/>
                <w:szCs w:val="20"/>
                <w:lang w:eastAsia="ru-RU"/>
              </w:rPr>
              <w:t>:</w:t>
            </w:r>
          </w:p>
          <w:p w14:paraId="1F92A9FD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58900CF3" w14:textId="77777777" w:rsidR="00FA6E37" w:rsidRDefault="00FA6E37" w:rsidP="00397216">
            <w:pPr>
              <w:jc w:val="both"/>
              <w:rPr>
                <w:sz w:val="20"/>
                <w:szCs w:val="20"/>
              </w:rPr>
            </w:pPr>
          </w:p>
          <w:p w14:paraId="294DAF67" w14:textId="77777777" w:rsidR="00FA6E37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241AC1">
              <w:rPr>
                <w:b/>
                <w:sz w:val="20"/>
                <w:szCs w:val="20"/>
              </w:rPr>
              <w:t>Дополнить</w:t>
            </w:r>
            <w:r>
              <w:rPr>
                <w:b/>
                <w:sz w:val="20"/>
                <w:szCs w:val="20"/>
              </w:rPr>
              <w:t>: П</w:t>
            </w:r>
            <w:r w:rsidRPr="00241AC1">
              <w:rPr>
                <w:b/>
                <w:sz w:val="20"/>
                <w:szCs w:val="20"/>
              </w:rPr>
              <w:t xml:space="preserve">ункт </w:t>
            </w:r>
            <w:r>
              <w:rPr>
                <w:b/>
                <w:sz w:val="20"/>
                <w:szCs w:val="20"/>
              </w:rPr>
              <w:t>9.4.2.3.</w:t>
            </w:r>
          </w:p>
          <w:p w14:paraId="244ED631" w14:textId="1603F1A9" w:rsidR="00FA6E37" w:rsidRDefault="00FA6E37" w:rsidP="00397216">
            <w:pPr>
              <w:jc w:val="both"/>
              <w:rPr>
                <w:sz w:val="20"/>
                <w:szCs w:val="20"/>
              </w:rPr>
            </w:pPr>
            <w:r w:rsidRPr="000C428E">
              <w:rPr>
                <w:sz w:val="20"/>
                <w:szCs w:val="20"/>
              </w:rPr>
              <w:t xml:space="preserve">Заказчик вправе установить в рамках конкретной процедуры закупки как типовые квалификационные требования по соответствующему виду (роду) продукции с проведением процедуры долгосрочной квалификации в рамках закупочной процедуры, так и дополнительные квалификационные требования к Участникам закупки, либо установить иные квалификационные требования (без проведения процедуры долгосрочной квалификации). При этом отбор квалификационных частей заявок </w:t>
            </w:r>
            <w:r w:rsidR="008E4BCF" w:rsidRPr="00710AA4">
              <w:rPr>
                <w:sz w:val="20"/>
                <w:szCs w:val="20"/>
              </w:rPr>
              <w:t>Участников закупки</w:t>
            </w:r>
            <w:r w:rsidR="008E4BCF" w:rsidRPr="000C428E">
              <w:rPr>
                <w:sz w:val="20"/>
                <w:szCs w:val="20"/>
              </w:rPr>
              <w:t xml:space="preserve"> </w:t>
            </w:r>
            <w:r w:rsidRPr="000C428E">
              <w:rPr>
                <w:sz w:val="20"/>
                <w:szCs w:val="20"/>
              </w:rPr>
              <w:lastRenderedPageBreak/>
              <w:t>проводится по всем установленным в документации о закупке квалификационным требованиям</w:t>
            </w:r>
            <w:r>
              <w:rPr>
                <w:sz w:val="20"/>
                <w:szCs w:val="20"/>
              </w:rPr>
              <w:t>.</w:t>
            </w:r>
          </w:p>
          <w:p w14:paraId="7F7BCC1F" w14:textId="77777777" w:rsidR="00FA6E37" w:rsidRDefault="00FA6E37" w:rsidP="00397216">
            <w:pPr>
              <w:jc w:val="both"/>
              <w:rPr>
                <w:sz w:val="20"/>
                <w:szCs w:val="20"/>
              </w:rPr>
            </w:pPr>
          </w:p>
          <w:p w14:paraId="4B52B58D" w14:textId="77777777" w:rsidR="00FA6E37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241AC1">
              <w:rPr>
                <w:b/>
                <w:sz w:val="20"/>
                <w:szCs w:val="20"/>
              </w:rPr>
              <w:t>Дополнить</w:t>
            </w:r>
            <w:r>
              <w:rPr>
                <w:b/>
                <w:sz w:val="20"/>
                <w:szCs w:val="20"/>
              </w:rPr>
              <w:t>: П</w:t>
            </w:r>
            <w:r w:rsidRPr="00241AC1">
              <w:rPr>
                <w:b/>
                <w:sz w:val="20"/>
                <w:szCs w:val="20"/>
              </w:rPr>
              <w:t xml:space="preserve">ункт </w:t>
            </w:r>
            <w:r>
              <w:rPr>
                <w:b/>
                <w:sz w:val="20"/>
                <w:szCs w:val="20"/>
              </w:rPr>
              <w:t>9.4.2.4.</w:t>
            </w:r>
          </w:p>
          <w:p w14:paraId="3F0BB877" w14:textId="5BB15D86" w:rsidR="00FA6E37" w:rsidRDefault="00FA6E37" w:rsidP="00397216">
            <w:pPr>
              <w:jc w:val="both"/>
              <w:rPr>
                <w:sz w:val="20"/>
                <w:szCs w:val="20"/>
              </w:rPr>
            </w:pPr>
            <w:r w:rsidRPr="00506959">
              <w:rPr>
                <w:sz w:val="20"/>
                <w:szCs w:val="20"/>
              </w:rPr>
              <w:t xml:space="preserve">Заказчик вправе установить возможность предоставления Участником закупки информации о наличии у него действующего статуса «квалифицирован» по соответствующему виду (роду) продукции, срок действия которого более 3 месяцев от даты окончания установленного в документации о закупке срока подачи заявок, вместо документов, подтверждающих соответствие Участника закупки установленным типовым квалификационным требованиям, </w:t>
            </w:r>
            <w:r w:rsidR="00F92B85" w:rsidRPr="00710AA4">
              <w:rPr>
                <w:sz w:val="20"/>
                <w:szCs w:val="20"/>
              </w:rPr>
              <w:t xml:space="preserve">указанным </w:t>
            </w:r>
            <w:r w:rsidRPr="00506959">
              <w:rPr>
                <w:sz w:val="20"/>
                <w:szCs w:val="20"/>
              </w:rPr>
              <w:t>в документации о закупке</w:t>
            </w:r>
            <w:r w:rsidRPr="00355A21">
              <w:rPr>
                <w:sz w:val="20"/>
                <w:szCs w:val="20"/>
              </w:rPr>
              <w:t>.</w:t>
            </w:r>
          </w:p>
          <w:p w14:paraId="3FB089B1" w14:textId="77777777" w:rsidR="00FA6E37" w:rsidRPr="00241AC1" w:rsidRDefault="00FA6E37" w:rsidP="00397216">
            <w:pPr>
              <w:jc w:val="both"/>
              <w:rPr>
                <w:sz w:val="20"/>
                <w:szCs w:val="20"/>
                <w:lang w:eastAsia="en-US"/>
              </w:rPr>
            </w:pPr>
          </w:p>
          <w:p w14:paraId="729F2AAF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 Пункт 10.4.2.7</w:t>
            </w:r>
          </w:p>
          <w:p w14:paraId="5F355E2E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1D6AE60D" w14:textId="77777777" w:rsidR="00FA6E37" w:rsidRPr="006F1528" w:rsidRDefault="00FA6E37" w:rsidP="00397216">
            <w:pPr>
              <w:pStyle w:val="-5"/>
              <w:numPr>
                <w:ilvl w:val="0"/>
                <w:numId w:val="29"/>
              </w:numPr>
              <w:tabs>
                <w:tab w:val="left" w:pos="539"/>
              </w:tabs>
              <w:spacing w:after="0"/>
              <w:ind w:left="538" w:hanging="357"/>
              <w:contextualSpacing w:val="0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Каждое лицо, входящее в состав коллективного Участника закупки, должно соответствовать минимальным требованиям, предъявляемым при аккредитации (включая требования по необходимым проверкам в соответствии с разделом 7 настоящего Положения). </w:t>
            </w:r>
          </w:p>
          <w:p w14:paraId="2908444F" w14:textId="77777777" w:rsidR="00FA6E37" w:rsidRDefault="00FA6E37" w:rsidP="00397216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3D315E65" w14:textId="77777777" w:rsidR="00FA6E37" w:rsidRPr="006F1528" w:rsidRDefault="00FA6E37" w:rsidP="00397216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</w:p>
          <w:p w14:paraId="29FF1E69" w14:textId="77777777" w:rsidR="00FA6E37" w:rsidRPr="006F1528" w:rsidRDefault="00FA6E37" w:rsidP="00397216">
            <w:pPr>
              <w:pStyle w:val="S0"/>
              <w:widowControl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в следующей редакции: Пункт </w:t>
            </w:r>
            <w:r>
              <w:rPr>
                <w:b/>
                <w:sz w:val="20"/>
                <w:szCs w:val="20"/>
              </w:rPr>
              <w:t>9</w:t>
            </w:r>
            <w:r w:rsidRPr="006F1528">
              <w:rPr>
                <w:b/>
                <w:sz w:val="20"/>
                <w:szCs w:val="20"/>
              </w:rPr>
              <w:t>.4.2.</w:t>
            </w:r>
            <w:r>
              <w:rPr>
                <w:b/>
                <w:sz w:val="20"/>
                <w:szCs w:val="20"/>
              </w:rPr>
              <w:t>9</w:t>
            </w:r>
          </w:p>
          <w:p w14:paraId="3B3E7431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65FC51AB" w14:textId="77777777" w:rsidR="00FA6E37" w:rsidRPr="006F1528" w:rsidRDefault="00FA6E37" w:rsidP="00397216">
            <w:pPr>
              <w:pStyle w:val="-5"/>
              <w:tabs>
                <w:tab w:val="left" w:pos="317"/>
              </w:tabs>
              <w:spacing w:after="0"/>
              <w:ind w:left="284" w:hanging="108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а. </w:t>
            </w:r>
            <w:r w:rsidRPr="00517DA3">
              <w:rPr>
                <w:sz w:val="20"/>
                <w:szCs w:val="20"/>
              </w:rPr>
              <w:t>Каждое лицо, входящее в состав коллективного Участника закупки, должно соответств</w:t>
            </w:r>
            <w:r>
              <w:rPr>
                <w:sz w:val="20"/>
                <w:szCs w:val="20"/>
              </w:rPr>
              <w:t>овать</w:t>
            </w:r>
            <w:r w:rsidRPr="00517DA3">
              <w:rPr>
                <w:sz w:val="20"/>
                <w:szCs w:val="20"/>
              </w:rPr>
              <w:t xml:space="preserve"> требованиям в рамках должной осмотрительности</w:t>
            </w:r>
            <w:r w:rsidRPr="006F1528">
              <w:rPr>
                <w:sz w:val="20"/>
                <w:szCs w:val="20"/>
              </w:rPr>
              <w:t xml:space="preserve">. </w:t>
            </w:r>
          </w:p>
          <w:p w14:paraId="1BD5ED1B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78F5F26E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</w:p>
          <w:p w14:paraId="0E626D0F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 Пункт 10.4.2.8</w:t>
            </w:r>
          </w:p>
          <w:p w14:paraId="70FE9F1B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732AB3A9" w14:textId="77777777" w:rsidR="00FA6E37" w:rsidRPr="006F1528" w:rsidRDefault="00FA6E37" w:rsidP="00397216">
            <w:pPr>
              <w:pStyle w:val="-5"/>
              <w:numPr>
                <w:ilvl w:val="0"/>
                <w:numId w:val="29"/>
              </w:numPr>
              <w:tabs>
                <w:tab w:val="left" w:pos="539"/>
              </w:tabs>
              <w:spacing w:after="0"/>
              <w:ind w:left="538" w:hanging="357"/>
              <w:contextualSpacing w:val="0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Соответствие привлекаемых субподрядчиков (</w:t>
            </w:r>
            <w:proofErr w:type="spellStart"/>
            <w:r w:rsidRPr="006F1528">
              <w:rPr>
                <w:sz w:val="20"/>
                <w:szCs w:val="20"/>
              </w:rPr>
              <w:t>субисполнителей</w:t>
            </w:r>
            <w:proofErr w:type="spellEnd"/>
            <w:r w:rsidRPr="006F1528">
              <w:rPr>
                <w:sz w:val="20"/>
                <w:szCs w:val="20"/>
              </w:rPr>
              <w:t xml:space="preserve">) всем минимальным требованиям, предъявляемым при аккредитации (включая требования по необходимым проверкам в соответствии с разделом 7 настоящего Положения). </w:t>
            </w:r>
          </w:p>
          <w:p w14:paraId="483B471E" w14:textId="77777777" w:rsidR="00FA6E37" w:rsidRDefault="00FA6E37" w:rsidP="00397216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252412F5" w14:textId="77777777" w:rsidR="00FA6E37" w:rsidRPr="006F1528" w:rsidRDefault="00FA6E37" w:rsidP="00397216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</w:p>
          <w:p w14:paraId="73F7F84C" w14:textId="77777777" w:rsidR="00FA6E37" w:rsidRPr="006F1528" w:rsidRDefault="00FA6E37" w:rsidP="00397216">
            <w:pPr>
              <w:pStyle w:val="S0"/>
              <w:widowControl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в следующей редакции: Пункт </w:t>
            </w:r>
            <w:r>
              <w:rPr>
                <w:b/>
                <w:sz w:val="20"/>
                <w:szCs w:val="20"/>
              </w:rPr>
              <w:t>9</w:t>
            </w:r>
            <w:r w:rsidRPr="006F1528">
              <w:rPr>
                <w:b/>
                <w:sz w:val="20"/>
                <w:szCs w:val="20"/>
              </w:rPr>
              <w:t>.4.2.</w:t>
            </w:r>
            <w:r>
              <w:rPr>
                <w:b/>
                <w:sz w:val="20"/>
                <w:szCs w:val="20"/>
              </w:rPr>
              <w:t>10</w:t>
            </w:r>
          </w:p>
          <w:p w14:paraId="0AFD7DC3" w14:textId="77777777" w:rsidR="00FA6E37" w:rsidRPr="006F1528" w:rsidRDefault="00FA6E37" w:rsidP="00397216">
            <w:pPr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39CE68F3" w14:textId="77777777" w:rsidR="00FA6E37" w:rsidRPr="006F1528" w:rsidRDefault="00FA6E37" w:rsidP="00397216">
            <w:pPr>
              <w:pStyle w:val="-5"/>
              <w:tabs>
                <w:tab w:val="left" w:pos="317"/>
              </w:tabs>
              <w:spacing w:after="0"/>
              <w:ind w:left="284" w:hanging="108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б. С</w:t>
            </w:r>
            <w:r w:rsidRPr="00517DA3">
              <w:rPr>
                <w:sz w:val="20"/>
                <w:szCs w:val="20"/>
              </w:rPr>
              <w:t>оответствие привлекаемых субподрядчиков (</w:t>
            </w:r>
            <w:proofErr w:type="spellStart"/>
            <w:r w:rsidRPr="00517DA3">
              <w:rPr>
                <w:sz w:val="20"/>
                <w:szCs w:val="20"/>
              </w:rPr>
              <w:t>субисполнителей</w:t>
            </w:r>
            <w:proofErr w:type="spellEnd"/>
            <w:r w:rsidRPr="00517DA3">
              <w:rPr>
                <w:sz w:val="20"/>
                <w:szCs w:val="20"/>
              </w:rPr>
              <w:t>) требованиям в рамках должной осмотрительности</w:t>
            </w:r>
            <w:r w:rsidRPr="006F1528">
              <w:rPr>
                <w:sz w:val="20"/>
                <w:szCs w:val="20"/>
              </w:rPr>
              <w:t xml:space="preserve">. </w:t>
            </w:r>
          </w:p>
          <w:p w14:paraId="3E9CF437" w14:textId="77777777" w:rsidR="00FA6E37" w:rsidRPr="006F1528" w:rsidRDefault="00FA6E37" w:rsidP="00397216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</w:tc>
      </w:tr>
      <w:tr w:rsidR="004120DF" w:rsidRPr="006F1528" w14:paraId="5A76B43C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437774AD" w14:textId="77777777" w:rsidR="004120DF" w:rsidRPr="006F1528" w:rsidRDefault="004120DF" w:rsidP="004120DF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7089D867" w14:textId="77777777" w:rsidR="004120DF" w:rsidRPr="006F1528" w:rsidRDefault="004120DF" w:rsidP="004120DF">
            <w:pPr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Раздел 11. ПРОВЕДЕНИЕ КОНКУРЕНТНОЙ ПРОЦЕДУРЫ ЗАКУПКИ.</w:t>
            </w:r>
          </w:p>
          <w:p w14:paraId="58C3F21A" w14:textId="1E813349" w:rsidR="004120DF" w:rsidRPr="006F1528" w:rsidRDefault="004120DF">
            <w:pPr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Подраздел </w:t>
            </w:r>
            <w:bookmarkStart w:id="18" w:name="_Ref390525571"/>
            <w:bookmarkStart w:id="19" w:name="_Toc392495136"/>
            <w:bookmarkStart w:id="20" w:name="_Toc393989280"/>
            <w:bookmarkStart w:id="21" w:name="_Toc393888065"/>
            <w:bookmarkStart w:id="22" w:name="_Toc521006810"/>
            <w:bookmarkStart w:id="23" w:name="_Toc26282843"/>
            <w:bookmarkStart w:id="24" w:name="_Toc78184422"/>
            <w:r>
              <w:rPr>
                <w:sz w:val="20"/>
                <w:szCs w:val="20"/>
              </w:rPr>
              <w:t xml:space="preserve">11.2.3. </w:t>
            </w:r>
            <w:r w:rsidRPr="004120DF">
              <w:rPr>
                <w:sz w:val="20"/>
                <w:szCs w:val="20"/>
              </w:rPr>
              <w:lastRenderedPageBreak/>
              <w:t>Внесение изменений в извещение и/или документацию о закупке</w:t>
            </w:r>
            <w:bookmarkEnd w:id="18"/>
            <w:bookmarkEnd w:id="19"/>
            <w:bookmarkEnd w:id="20"/>
            <w:bookmarkEnd w:id="21"/>
            <w:bookmarkEnd w:id="22"/>
            <w:r w:rsidRPr="004120DF">
              <w:rPr>
                <w:sz w:val="20"/>
                <w:szCs w:val="20"/>
              </w:rPr>
              <w:t>. Отмена процедуры закупки</w:t>
            </w:r>
            <w:bookmarkEnd w:id="23"/>
            <w:bookmarkEnd w:id="24"/>
          </w:p>
        </w:tc>
        <w:tc>
          <w:tcPr>
            <w:tcW w:w="3976" w:type="pct"/>
          </w:tcPr>
          <w:p w14:paraId="100D1061" w14:textId="1C21207B" w:rsidR="004120DF" w:rsidRPr="006F1528" w:rsidRDefault="004120DF" w:rsidP="004120DF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lastRenderedPageBreak/>
              <w:t xml:space="preserve">Фрагмент: Пункт </w:t>
            </w:r>
            <w:r>
              <w:rPr>
                <w:b/>
                <w:sz w:val="20"/>
                <w:szCs w:val="20"/>
              </w:rPr>
              <w:t>11.2.3.2.</w:t>
            </w:r>
          </w:p>
          <w:p w14:paraId="603A2524" w14:textId="77777777" w:rsidR="004120DF" w:rsidRPr="006F1528" w:rsidRDefault="004120DF" w:rsidP="004120DF">
            <w:pPr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31AFAFFE" w14:textId="08CB3E18" w:rsidR="004120DF" w:rsidRPr="006F1528" w:rsidRDefault="004120DF" w:rsidP="00710AA4">
            <w:pPr>
              <w:pStyle w:val="-5"/>
              <w:tabs>
                <w:tab w:val="left" w:pos="0"/>
              </w:tabs>
              <w:spacing w:after="0"/>
              <w:contextualSpacing w:val="0"/>
              <w:rPr>
                <w:sz w:val="20"/>
                <w:szCs w:val="20"/>
              </w:rPr>
            </w:pPr>
            <w:r>
              <w:t xml:space="preserve">- </w:t>
            </w:r>
            <w:r w:rsidRPr="00710AA4">
              <w:rPr>
                <w:sz w:val="20"/>
                <w:szCs w:val="20"/>
              </w:rPr>
              <w:t>необходимость исполнения предписаний антимонопольного органа и/или рекомендаций Конфликтной комиссии и/или иного уполномоченного контрольного органа</w:t>
            </w:r>
            <w:r>
              <w:rPr>
                <w:sz w:val="20"/>
                <w:szCs w:val="20"/>
              </w:rPr>
              <w:t>;</w:t>
            </w:r>
          </w:p>
          <w:p w14:paraId="3BFF7BEA" w14:textId="77777777" w:rsidR="004120DF" w:rsidRDefault="004120DF" w:rsidP="004120DF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53419546" w14:textId="77777777" w:rsidR="004120DF" w:rsidRPr="006F1528" w:rsidRDefault="004120DF" w:rsidP="004120DF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</w:p>
          <w:p w14:paraId="16089365" w14:textId="77777777" w:rsidR="004120DF" w:rsidRPr="006F1528" w:rsidRDefault="004120DF" w:rsidP="004120DF">
            <w:pPr>
              <w:pStyle w:val="S0"/>
              <w:widowControl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lastRenderedPageBreak/>
              <w:t xml:space="preserve">Изложить в следующей редакции: Пункт </w:t>
            </w:r>
            <w:r>
              <w:rPr>
                <w:b/>
                <w:sz w:val="20"/>
                <w:szCs w:val="20"/>
              </w:rPr>
              <w:t>9</w:t>
            </w:r>
            <w:r w:rsidRPr="006F1528">
              <w:rPr>
                <w:b/>
                <w:sz w:val="20"/>
                <w:szCs w:val="20"/>
              </w:rPr>
              <w:t>.4.2.</w:t>
            </w:r>
            <w:r>
              <w:rPr>
                <w:b/>
                <w:sz w:val="20"/>
                <w:szCs w:val="20"/>
              </w:rPr>
              <w:t>10</w:t>
            </w:r>
          </w:p>
          <w:p w14:paraId="620B51EC" w14:textId="77777777" w:rsidR="004120DF" w:rsidRPr="006F1528" w:rsidRDefault="004120DF" w:rsidP="004120DF">
            <w:pPr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0B712A91" w14:textId="2ECA61B0" w:rsidR="004120DF" w:rsidRPr="006F1528" w:rsidRDefault="004120DF" w:rsidP="004120DF">
            <w:pPr>
              <w:pStyle w:val="-5"/>
              <w:tabs>
                <w:tab w:val="left" w:pos="0"/>
              </w:tabs>
              <w:spacing w:after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D13C16">
              <w:rPr>
                <w:sz w:val="20"/>
                <w:szCs w:val="20"/>
              </w:rPr>
              <w:t xml:space="preserve">необходимость исполнения предписаний антимонопольного органа и/или </w:t>
            </w:r>
            <w:r w:rsidRPr="00710AA4">
              <w:rPr>
                <w:sz w:val="20"/>
                <w:szCs w:val="20"/>
              </w:rPr>
              <w:t xml:space="preserve">заключений, предложений и </w:t>
            </w:r>
            <w:r w:rsidRPr="00D13C16">
              <w:rPr>
                <w:sz w:val="20"/>
                <w:szCs w:val="20"/>
              </w:rPr>
              <w:t>рекомендаций Конфликтной комиссии и/или иного уполномоченного контрольного органа</w:t>
            </w:r>
            <w:r>
              <w:rPr>
                <w:sz w:val="20"/>
                <w:szCs w:val="20"/>
              </w:rPr>
              <w:t>;</w:t>
            </w:r>
          </w:p>
          <w:p w14:paraId="702BC6CE" w14:textId="6915E659" w:rsidR="004120DF" w:rsidRPr="006F1528" w:rsidRDefault="004120DF" w:rsidP="004120DF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</w:tc>
      </w:tr>
      <w:tr w:rsidR="004120DF" w:rsidRPr="006F1528" w14:paraId="4806F366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27B9434F" w14:textId="77777777" w:rsidR="004120DF" w:rsidRPr="006F1528" w:rsidRDefault="004120DF" w:rsidP="004120DF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0957F782" w14:textId="77777777" w:rsidR="004120DF" w:rsidRPr="006F1528" w:rsidRDefault="004120DF" w:rsidP="004120DF">
            <w:pPr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Раздел 11. ПРОВЕДЕНИЕ КОНКУРЕНТНОЙ ПРОЦЕДУРЫ ЗАКУПКИ.</w:t>
            </w:r>
          </w:p>
          <w:p w14:paraId="0EBEE67C" w14:textId="77777777" w:rsidR="004120DF" w:rsidRPr="006F1528" w:rsidRDefault="004120DF" w:rsidP="004120DF">
            <w:pPr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Подраздел 11.</w:t>
            </w:r>
            <w:r>
              <w:rPr>
                <w:sz w:val="20"/>
                <w:szCs w:val="20"/>
              </w:rPr>
              <w:t>3</w:t>
            </w:r>
            <w:r w:rsidRPr="006F1528">
              <w:rPr>
                <w:sz w:val="20"/>
                <w:szCs w:val="20"/>
              </w:rPr>
              <w:t xml:space="preserve">. </w:t>
            </w:r>
            <w:bookmarkStart w:id="25" w:name="_Ref390960468"/>
            <w:bookmarkStart w:id="26" w:name="_Toc392326408"/>
            <w:bookmarkStart w:id="27" w:name="_Toc392495137"/>
            <w:bookmarkStart w:id="28" w:name="_Toc393989281"/>
            <w:bookmarkStart w:id="29" w:name="_Toc393888066"/>
            <w:bookmarkStart w:id="30" w:name="_Toc410724671"/>
            <w:bookmarkStart w:id="31" w:name="_Toc521006811"/>
            <w:bookmarkStart w:id="32" w:name="_Toc77865358"/>
            <w:r w:rsidRPr="003B6822">
              <w:rPr>
                <w:sz w:val="20"/>
                <w:szCs w:val="20"/>
              </w:rPr>
              <w:t xml:space="preserve">Подготовка и подача заявки на участие в </w:t>
            </w:r>
            <w:bookmarkEnd w:id="25"/>
            <w:r w:rsidRPr="003B6822">
              <w:rPr>
                <w:sz w:val="20"/>
                <w:szCs w:val="20"/>
              </w:rPr>
              <w:t>процедуре закупки</w:t>
            </w:r>
            <w:bookmarkEnd w:id="26"/>
            <w:bookmarkEnd w:id="27"/>
            <w:bookmarkEnd w:id="28"/>
            <w:bookmarkEnd w:id="29"/>
            <w:bookmarkEnd w:id="30"/>
            <w:r w:rsidRPr="003B6822">
              <w:rPr>
                <w:sz w:val="20"/>
                <w:szCs w:val="20"/>
              </w:rPr>
              <w:t>. Обеспечение заявки на участие в процедуре закупки</w:t>
            </w:r>
            <w:bookmarkEnd w:id="31"/>
            <w:bookmarkEnd w:id="32"/>
          </w:p>
        </w:tc>
        <w:tc>
          <w:tcPr>
            <w:tcW w:w="3976" w:type="pct"/>
          </w:tcPr>
          <w:p w14:paraId="4C9CD59F" w14:textId="77777777" w:rsidR="004120DF" w:rsidRDefault="004120DF" w:rsidP="004120DF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До</w:t>
            </w:r>
            <w:r>
              <w:rPr>
                <w:b/>
                <w:sz w:val="20"/>
                <w:szCs w:val="20"/>
              </w:rPr>
              <w:t>полнить: Пункт 10.3.13</w:t>
            </w:r>
          </w:p>
          <w:p w14:paraId="37BC25E7" w14:textId="1C9618C6" w:rsidR="004120DF" w:rsidRPr="006F1528" w:rsidDel="00D444C8" w:rsidRDefault="004120DF">
            <w:pPr>
              <w:jc w:val="both"/>
              <w:rPr>
                <w:b/>
                <w:sz w:val="20"/>
                <w:szCs w:val="20"/>
              </w:rPr>
            </w:pPr>
            <w:r w:rsidRPr="003B6822">
              <w:rPr>
                <w:sz w:val="20"/>
                <w:szCs w:val="20"/>
              </w:rPr>
              <w:t>Если в документации о конкурентной закупке допускается возможность подачи</w:t>
            </w:r>
            <w:r w:rsidR="004C2D38" w:rsidRPr="00710AA4">
              <w:rPr>
                <w:sz w:val="20"/>
                <w:szCs w:val="20"/>
              </w:rPr>
              <w:t xml:space="preserve"> вместо документов, подтверждающих соответствие Участника закупки установленным в документации о закупке типовым квалификационным требованиям</w:t>
            </w:r>
            <w:r w:rsidR="004C2D38" w:rsidRPr="003B6822" w:rsidDel="004C2D38">
              <w:rPr>
                <w:sz w:val="20"/>
                <w:szCs w:val="20"/>
              </w:rPr>
              <w:t xml:space="preserve"> </w:t>
            </w:r>
            <w:r w:rsidRPr="003B6822">
              <w:rPr>
                <w:sz w:val="20"/>
                <w:szCs w:val="20"/>
              </w:rPr>
              <w:t>информации о наличии статуса «квалифицирован», то Участник закупки вправе подать информацию о наличии у него действующего статуса «квалифицирован» по соответствующему виду (роду) продукции с соблюдением срока ее действия, установленного пунктом 7.1.10. настоящего Положения</w:t>
            </w:r>
            <w:r>
              <w:rPr>
                <w:sz w:val="20"/>
                <w:szCs w:val="20"/>
              </w:rPr>
              <w:t>.</w:t>
            </w:r>
          </w:p>
        </w:tc>
      </w:tr>
      <w:tr w:rsidR="004120DF" w:rsidRPr="006F1528" w14:paraId="3AF8C3DA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4DB459C9" w14:textId="77777777" w:rsidR="004120DF" w:rsidRPr="006F1528" w:rsidRDefault="004120DF" w:rsidP="004120DF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1AE543AC" w14:textId="77777777" w:rsidR="004120DF" w:rsidRPr="006F1528" w:rsidRDefault="004120DF" w:rsidP="004120DF">
            <w:pPr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Раздел 11. ПРОВЕДЕНИЕ КОНКУРЕНТНОЙ ПРОЦЕДУРЫ ЗАКУПКИ.</w:t>
            </w:r>
          </w:p>
          <w:p w14:paraId="6861D42E" w14:textId="77777777" w:rsidR="004120DF" w:rsidRPr="006F1528" w:rsidRDefault="004120DF" w:rsidP="004120DF">
            <w:pPr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Подраздел 11.6. Рассмотрение заявок участников закупки и подведение итогов закупки.</w:t>
            </w:r>
          </w:p>
        </w:tc>
        <w:tc>
          <w:tcPr>
            <w:tcW w:w="3976" w:type="pct"/>
          </w:tcPr>
          <w:p w14:paraId="0C15D97B" w14:textId="77777777" w:rsidR="004120DF" w:rsidRDefault="004120DF" w:rsidP="004120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Исключить пункт 11.6.1.8.</w:t>
            </w:r>
          </w:p>
          <w:p w14:paraId="3D450552" w14:textId="77777777" w:rsidR="004120DF" w:rsidRDefault="004120DF" w:rsidP="004120DF">
            <w:pPr>
              <w:jc w:val="both"/>
              <w:rPr>
                <w:b/>
                <w:sz w:val="20"/>
                <w:szCs w:val="20"/>
              </w:rPr>
            </w:pPr>
          </w:p>
          <w:p w14:paraId="1BE9F920" w14:textId="77777777" w:rsidR="004120DF" w:rsidRDefault="004120DF" w:rsidP="004120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Дополнить: Пункт 10.6.1.9.</w:t>
            </w:r>
          </w:p>
          <w:p w14:paraId="7A070E66" w14:textId="7D72E9D5" w:rsidR="004120DF" w:rsidRPr="00AA60A5" w:rsidRDefault="004120DF" w:rsidP="004120DF">
            <w:pPr>
              <w:jc w:val="both"/>
              <w:rPr>
                <w:sz w:val="20"/>
                <w:szCs w:val="20"/>
              </w:rPr>
            </w:pPr>
            <w:r w:rsidRPr="00755AAA">
              <w:rPr>
                <w:sz w:val="20"/>
                <w:szCs w:val="20"/>
              </w:rPr>
              <w:t>В процедурах закупки, проводимых без процедуры долгосрочной квалификации   (раздел 7 настоящего Положения), Заказчик вправе проводить последовательные процедуры отбора квалификационных частей заявок Участников закупки: проверка на соответствие требованиям в рамках должной осмотрительности и оценка уровня финансового состояния в обязательном порядке осуществляются только в отношении заявок Участника закупки, которы</w:t>
            </w:r>
            <w:r w:rsidR="00A90FCB">
              <w:rPr>
                <w:sz w:val="20"/>
                <w:szCs w:val="20"/>
              </w:rPr>
              <w:t>е</w:t>
            </w:r>
            <w:r w:rsidRPr="00755AAA">
              <w:rPr>
                <w:sz w:val="20"/>
                <w:szCs w:val="20"/>
              </w:rPr>
              <w:t xml:space="preserve"> признан</w:t>
            </w:r>
            <w:r w:rsidR="00A90FCB">
              <w:rPr>
                <w:sz w:val="20"/>
                <w:szCs w:val="20"/>
              </w:rPr>
              <w:t>ы</w:t>
            </w:r>
            <w:r w:rsidRPr="00755AAA">
              <w:rPr>
                <w:sz w:val="20"/>
                <w:szCs w:val="20"/>
              </w:rPr>
              <w:t xml:space="preserve"> соответствующим</w:t>
            </w:r>
            <w:r w:rsidR="00A90FCB">
              <w:rPr>
                <w:sz w:val="20"/>
                <w:szCs w:val="20"/>
              </w:rPr>
              <w:t>и</w:t>
            </w:r>
            <w:r w:rsidRPr="00755AAA">
              <w:rPr>
                <w:sz w:val="20"/>
                <w:szCs w:val="20"/>
              </w:rPr>
              <w:t xml:space="preserve"> иным </w:t>
            </w:r>
            <w:r w:rsidR="00A90FCB" w:rsidRPr="00710AA4">
              <w:rPr>
                <w:sz w:val="20"/>
                <w:szCs w:val="20"/>
              </w:rPr>
              <w:t>установленным в документации</w:t>
            </w:r>
            <w:r w:rsidR="00A90FCB">
              <w:t xml:space="preserve"> </w:t>
            </w:r>
            <w:r w:rsidRPr="00755AAA">
              <w:rPr>
                <w:sz w:val="20"/>
                <w:szCs w:val="20"/>
              </w:rPr>
              <w:t>квалификационным требованиям, и техническая часть заявки Участника</w:t>
            </w:r>
            <w:r w:rsidR="00A90FCB">
              <w:rPr>
                <w:sz w:val="20"/>
                <w:szCs w:val="20"/>
              </w:rPr>
              <w:t xml:space="preserve"> закупки</w:t>
            </w:r>
            <w:r w:rsidRPr="00755AAA">
              <w:rPr>
                <w:sz w:val="20"/>
                <w:szCs w:val="20"/>
              </w:rPr>
              <w:t xml:space="preserve"> признана соответствующей техническим требованиям, установленным  в документации о закупке. Результаты такого последовательного отбора квалификационных частей заявок могут быть оформлены отдельным протоколом</w:t>
            </w:r>
            <w:r>
              <w:rPr>
                <w:sz w:val="20"/>
                <w:szCs w:val="20"/>
              </w:rPr>
              <w:t>.</w:t>
            </w:r>
          </w:p>
          <w:p w14:paraId="7BC04DB8" w14:textId="77777777" w:rsidR="004120DF" w:rsidRDefault="004120DF" w:rsidP="004120DF">
            <w:pPr>
              <w:jc w:val="both"/>
              <w:rPr>
                <w:b/>
                <w:sz w:val="20"/>
                <w:szCs w:val="20"/>
              </w:rPr>
            </w:pPr>
          </w:p>
          <w:p w14:paraId="1B7296FD" w14:textId="77777777" w:rsidR="004120DF" w:rsidRDefault="004120DF" w:rsidP="004120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Дополнить: Пункт 10.6.1.10.</w:t>
            </w:r>
          </w:p>
          <w:p w14:paraId="1617273A" w14:textId="77777777" w:rsidR="004120DF" w:rsidRPr="00AA60A5" w:rsidRDefault="004120DF" w:rsidP="004120DF">
            <w:pPr>
              <w:jc w:val="both"/>
              <w:rPr>
                <w:sz w:val="20"/>
                <w:szCs w:val="20"/>
              </w:rPr>
            </w:pPr>
            <w:r w:rsidRPr="00913624">
              <w:rPr>
                <w:sz w:val="20"/>
                <w:szCs w:val="20"/>
              </w:rPr>
              <w:t>Заказчик вправе совмещать процедуры, указанные в п.п.10.6.1.1, 10.6.1.9 настоящего Положения, в том числе проведение отбора и оценки, оформляя соответствующие решения объединенными протоколами с указанием предусмотренных настоящим Положением сведений</w:t>
            </w:r>
            <w:r w:rsidRPr="00AA60A5">
              <w:rPr>
                <w:sz w:val="20"/>
                <w:szCs w:val="20"/>
              </w:rPr>
              <w:t>.</w:t>
            </w:r>
          </w:p>
          <w:p w14:paraId="1148A235" w14:textId="77777777" w:rsidR="004120DF" w:rsidRDefault="004120DF" w:rsidP="004120DF">
            <w:pPr>
              <w:jc w:val="both"/>
              <w:rPr>
                <w:b/>
                <w:sz w:val="20"/>
                <w:szCs w:val="20"/>
              </w:rPr>
            </w:pPr>
          </w:p>
          <w:p w14:paraId="2A837F55" w14:textId="77777777" w:rsidR="004120DF" w:rsidRDefault="004120DF" w:rsidP="004120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Дополнить: Пункт 10.6.1.14.</w:t>
            </w:r>
          </w:p>
          <w:p w14:paraId="11B89C93" w14:textId="77777777" w:rsidR="004120DF" w:rsidRPr="005A122A" w:rsidRDefault="004120DF" w:rsidP="004120DF">
            <w:pPr>
              <w:jc w:val="both"/>
              <w:rPr>
                <w:sz w:val="20"/>
                <w:szCs w:val="20"/>
              </w:rPr>
            </w:pPr>
            <w:r w:rsidRPr="00AD7642">
              <w:rPr>
                <w:sz w:val="20"/>
                <w:szCs w:val="20"/>
              </w:rPr>
              <w:t xml:space="preserve">Если процедура закупки включает в себя процедуру долгосрочной квалификации по соответствующему виду (роду) продукции, являющемуся предметом закупки, то процедура данной квалификации проводится в соответствии с разделом 7 настоящего Положения на основании документов, представленных Участниками закупки в составе квалификационной части заявки на участие в </w:t>
            </w:r>
            <w:r w:rsidRPr="00AD7642">
              <w:rPr>
                <w:sz w:val="20"/>
                <w:szCs w:val="20"/>
              </w:rPr>
              <w:lastRenderedPageBreak/>
              <w:t>закупке</w:t>
            </w:r>
            <w:r>
              <w:rPr>
                <w:sz w:val="20"/>
                <w:szCs w:val="20"/>
              </w:rPr>
              <w:t>.</w:t>
            </w:r>
          </w:p>
          <w:p w14:paraId="725B6BD2" w14:textId="77777777" w:rsidR="004120DF" w:rsidRDefault="004120DF" w:rsidP="004120DF">
            <w:pPr>
              <w:jc w:val="both"/>
              <w:rPr>
                <w:b/>
                <w:sz w:val="20"/>
                <w:szCs w:val="20"/>
              </w:rPr>
            </w:pPr>
          </w:p>
          <w:p w14:paraId="38444EE0" w14:textId="77777777" w:rsidR="004120DF" w:rsidRPr="006F1528" w:rsidRDefault="004120DF" w:rsidP="004120DF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 Пункт 11.6.2.1.</w:t>
            </w:r>
          </w:p>
          <w:p w14:paraId="2F92BD52" w14:textId="77777777" w:rsidR="004120DF" w:rsidRPr="006F1528" w:rsidRDefault="004120DF" w:rsidP="004120DF">
            <w:pPr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2B75B361" w14:textId="77777777" w:rsidR="004120DF" w:rsidRPr="006F1528" w:rsidRDefault="004120DF" w:rsidP="004120DF">
            <w:pPr>
              <w:pStyle w:val="-6"/>
              <w:numPr>
                <w:ilvl w:val="0"/>
                <w:numId w:val="31"/>
              </w:numPr>
              <w:tabs>
                <w:tab w:val="left" w:pos="539"/>
              </w:tabs>
              <w:ind w:left="896" w:hanging="357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 документы, запрашиваемые в порядке проверки по минимальным критериям аккредитации;</w:t>
            </w:r>
          </w:p>
          <w:p w14:paraId="5D6F59BE" w14:textId="77777777" w:rsidR="004120DF" w:rsidRDefault="004120DF" w:rsidP="004120DF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13D2AF22" w14:textId="77777777" w:rsidR="004120DF" w:rsidRPr="006F1528" w:rsidRDefault="004120DF" w:rsidP="004120DF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</w:p>
          <w:p w14:paraId="14956E6A" w14:textId="77777777" w:rsidR="004120DF" w:rsidRPr="006F1528" w:rsidRDefault="004120DF" w:rsidP="004120DF">
            <w:pPr>
              <w:pStyle w:val="S0"/>
              <w:widowControl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в следующей редакции: Пункт </w:t>
            </w:r>
            <w:r>
              <w:rPr>
                <w:b/>
                <w:sz w:val="20"/>
                <w:szCs w:val="20"/>
              </w:rPr>
              <w:t>10</w:t>
            </w:r>
            <w:r w:rsidRPr="006F1528">
              <w:rPr>
                <w:b/>
                <w:sz w:val="20"/>
                <w:szCs w:val="20"/>
              </w:rPr>
              <w:t>.6.2.1.</w:t>
            </w:r>
          </w:p>
          <w:p w14:paraId="43B9A1CA" w14:textId="77777777" w:rsidR="004120DF" w:rsidRPr="006F1528" w:rsidRDefault="004120DF" w:rsidP="004120DF">
            <w:pPr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43808E96" w14:textId="77777777" w:rsidR="004120DF" w:rsidRPr="006F1528" w:rsidRDefault="004120DF" w:rsidP="004120DF">
            <w:pPr>
              <w:pStyle w:val="-6"/>
              <w:numPr>
                <w:ilvl w:val="0"/>
                <w:numId w:val="31"/>
              </w:numPr>
              <w:tabs>
                <w:tab w:val="left" w:pos="539"/>
              </w:tabs>
              <w:ind w:left="896" w:hanging="357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документы, запрашиваемые в порядке проверки на соответствие требованиям в рамках должной осмотрительности;</w:t>
            </w:r>
          </w:p>
          <w:p w14:paraId="35EADFEB" w14:textId="77777777" w:rsidR="004120DF" w:rsidRPr="006F1528" w:rsidRDefault="004120DF" w:rsidP="004120DF">
            <w:pPr>
              <w:pStyle w:val="S0"/>
              <w:widowControl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0E9D0288" w14:textId="77777777" w:rsidR="004120DF" w:rsidRPr="006F1528" w:rsidRDefault="004120DF" w:rsidP="004120DF">
            <w:pPr>
              <w:pStyle w:val="S0"/>
              <w:widowControl/>
              <w:rPr>
                <w:sz w:val="20"/>
                <w:szCs w:val="20"/>
              </w:rPr>
            </w:pPr>
          </w:p>
          <w:p w14:paraId="3876CBD0" w14:textId="77777777" w:rsidR="004120DF" w:rsidRPr="006F1528" w:rsidRDefault="004120DF" w:rsidP="004120DF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 Пункт 11.6.3.1.</w:t>
            </w:r>
          </w:p>
          <w:p w14:paraId="4075AB13" w14:textId="77777777" w:rsidR="004120DF" w:rsidRPr="006F1528" w:rsidRDefault="004120DF" w:rsidP="004120DF">
            <w:pPr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7D30E0CC" w14:textId="77777777" w:rsidR="004120DF" w:rsidRPr="006F1528" w:rsidRDefault="004120DF" w:rsidP="004120DF">
            <w:pPr>
              <w:pStyle w:val="-5"/>
              <w:numPr>
                <w:ilvl w:val="0"/>
                <w:numId w:val="32"/>
              </w:numPr>
              <w:tabs>
                <w:tab w:val="left" w:pos="539"/>
              </w:tabs>
              <w:spacing w:after="0"/>
              <w:ind w:left="538" w:hanging="357"/>
              <w:contextualSpacing w:val="0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несоответствие Участника закупки (в том числе коллективного Участника закупки) и заявленных субподрядчиков (соисполнителей) предъявленным требованиям. Заявка Участника закупки может быть признана несоответствующей требованиям, если в процессе закупки выяснится, что срок действия аккредитации и/или квалификации по видам продукции (если применимо) истекает в период действия заявки и новые документы для прохождения аккредитации и/или отбора по квалификационным требованиям к Участникам закупки не направлены Организатору закупки в установленном порядке.</w:t>
            </w:r>
          </w:p>
          <w:p w14:paraId="572CFDB3" w14:textId="77777777" w:rsidR="004120DF" w:rsidRDefault="004120DF" w:rsidP="004120DF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740DA526" w14:textId="77777777" w:rsidR="004120DF" w:rsidRPr="006F1528" w:rsidRDefault="004120DF" w:rsidP="004120DF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</w:p>
          <w:p w14:paraId="4A859CF0" w14:textId="77777777" w:rsidR="004120DF" w:rsidRPr="006F1528" w:rsidRDefault="004120DF" w:rsidP="004120DF">
            <w:pPr>
              <w:pStyle w:val="S0"/>
              <w:widowControl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в следующей редакции: Пункт </w:t>
            </w:r>
            <w:r>
              <w:rPr>
                <w:b/>
                <w:sz w:val="20"/>
                <w:szCs w:val="20"/>
              </w:rPr>
              <w:t>10</w:t>
            </w:r>
            <w:r w:rsidRPr="006F1528">
              <w:rPr>
                <w:b/>
                <w:sz w:val="20"/>
                <w:szCs w:val="20"/>
              </w:rPr>
              <w:t>.6.3.1.</w:t>
            </w:r>
          </w:p>
          <w:p w14:paraId="02E28007" w14:textId="77777777" w:rsidR="004120DF" w:rsidRPr="006F1528" w:rsidRDefault="004120DF" w:rsidP="004120DF">
            <w:pPr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4656420B" w14:textId="77777777" w:rsidR="004120DF" w:rsidRPr="006F1528" w:rsidRDefault="004120DF" w:rsidP="004120DF">
            <w:pPr>
              <w:pStyle w:val="-5"/>
              <w:numPr>
                <w:ilvl w:val="0"/>
                <w:numId w:val="33"/>
              </w:numPr>
              <w:tabs>
                <w:tab w:val="left" w:pos="743"/>
              </w:tabs>
              <w:spacing w:after="0"/>
              <w:contextualSpacing w:val="0"/>
              <w:rPr>
                <w:sz w:val="20"/>
                <w:szCs w:val="20"/>
              </w:rPr>
            </w:pPr>
            <w:r w:rsidRPr="005A122A">
              <w:rPr>
                <w:sz w:val="20"/>
                <w:szCs w:val="20"/>
              </w:rPr>
              <w:t>несоответствие Участника закупки (в том числе коллективного Участника закупки) и заявленных субподрядчиков (соисполнителей) предъявленным требованиям. Заявка Участника закупки может быть признана несоответствующей требованиям, если в процессе закупки выяснится, что срок действия решения по результату проверки на  соответствие требованиям в рамках должной осмотрительности</w:t>
            </w:r>
            <w:r w:rsidRPr="005A122A" w:rsidDel="007775D8">
              <w:rPr>
                <w:sz w:val="20"/>
                <w:szCs w:val="20"/>
              </w:rPr>
              <w:t xml:space="preserve"> </w:t>
            </w:r>
            <w:r w:rsidRPr="005A122A">
              <w:rPr>
                <w:sz w:val="20"/>
                <w:szCs w:val="20"/>
              </w:rPr>
              <w:t>и/или квалификации по соответствующему виду продукции (если применимо) истекает в период действия заявки и новые документы для прохождения проверки на соответствие требованиям в рамках должной осмотрительности</w:t>
            </w:r>
            <w:r w:rsidRPr="005A122A" w:rsidDel="00696CA3">
              <w:rPr>
                <w:sz w:val="20"/>
                <w:szCs w:val="20"/>
              </w:rPr>
              <w:t xml:space="preserve"> </w:t>
            </w:r>
            <w:r w:rsidRPr="005A122A">
              <w:rPr>
                <w:sz w:val="20"/>
                <w:szCs w:val="20"/>
              </w:rPr>
              <w:t>и/или отбора по квалификационным требованиям к Участникам закупки не направлены Организатору закупки в установленном порядке</w:t>
            </w:r>
            <w:r w:rsidRPr="006F1528">
              <w:rPr>
                <w:sz w:val="20"/>
                <w:szCs w:val="20"/>
              </w:rPr>
              <w:t>.</w:t>
            </w:r>
          </w:p>
          <w:p w14:paraId="76306DFF" w14:textId="77777777" w:rsidR="004120DF" w:rsidRPr="001951B2" w:rsidRDefault="004120DF" w:rsidP="004120DF">
            <w:pPr>
              <w:pStyle w:val="S0"/>
              <w:widowControl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</w:tc>
      </w:tr>
      <w:tr w:rsidR="004120DF" w:rsidRPr="006F1528" w14:paraId="47B7CED7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747E518B" w14:textId="77777777" w:rsidR="004120DF" w:rsidRPr="006F1528" w:rsidRDefault="004120DF" w:rsidP="004120DF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2D0B290C" w14:textId="77777777" w:rsidR="004120DF" w:rsidRPr="006F1528" w:rsidRDefault="004120DF" w:rsidP="004120DF">
            <w:pPr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Раздел 11. ПРОВЕДЕНИЕ КОНКУРЕНТНОЙ ПРОЦЕДУРЫ ЗАКУПКИ.</w:t>
            </w:r>
          </w:p>
          <w:p w14:paraId="20328C66" w14:textId="77777777" w:rsidR="004120DF" w:rsidRPr="006F1528" w:rsidRDefault="004120DF" w:rsidP="004120DF">
            <w:pPr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Подраздел 11.9. </w:t>
            </w:r>
            <w:r w:rsidRPr="006F1528">
              <w:rPr>
                <w:sz w:val="20"/>
                <w:szCs w:val="20"/>
              </w:rPr>
              <w:lastRenderedPageBreak/>
              <w:t>Особенности проведения конкурентных закупок в закрытой форме, пункт 11.9.3.</w:t>
            </w:r>
          </w:p>
        </w:tc>
        <w:tc>
          <w:tcPr>
            <w:tcW w:w="3976" w:type="pct"/>
          </w:tcPr>
          <w:p w14:paraId="4E40F321" w14:textId="77777777" w:rsidR="004120DF" w:rsidRPr="006F1528" w:rsidRDefault="004120DF" w:rsidP="004120DF">
            <w:pPr>
              <w:pStyle w:val="S0"/>
              <w:widowControl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lastRenderedPageBreak/>
              <w:t xml:space="preserve">Изложить в </w:t>
            </w:r>
            <w:r>
              <w:rPr>
                <w:b/>
                <w:sz w:val="20"/>
                <w:szCs w:val="20"/>
              </w:rPr>
              <w:t>новой</w:t>
            </w:r>
            <w:r w:rsidRPr="006F1528">
              <w:rPr>
                <w:b/>
                <w:sz w:val="20"/>
                <w:szCs w:val="20"/>
              </w:rPr>
              <w:t xml:space="preserve"> редакции:</w:t>
            </w:r>
            <w:r>
              <w:rPr>
                <w:b/>
                <w:sz w:val="20"/>
                <w:szCs w:val="20"/>
              </w:rPr>
              <w:t xml:space="preserve"> Пункт 10.9.3.</w:t>
            </w:r>
          </w:p>
          <w:p w14:paraId="2CBC1D2B" w14:textId="77777777" w:rsidR="004120DF" w:rsidRPr="00AA2FA8" w:rsidRDefault="004120DF" w:rsidP="004120DF">
            <w:pPr>
              <w:jc w:val="both"/>
              <w:rPr>
                <w:b/>
                <w:sz w:val="20"/>
                <w:szCs w:val="20"/>
              </w:rPr>
            </w:pPr>
            <w:r w:rsidRPr="00AA2FA8">
              <w:rPr>
                <w:sz w:val="20"/>
                <w:szCs w:val="20"/>
              </w:rPr>
              <w:t xml:space="preserve">Организатор закупки направляет приглашения принять участие в закрытой конкурентной закупке с приложением документации о закупке не менее чем двум лицам, которые способны осуществить поставку товаров, выполнение работ, оказание услуг, являющихся предметом закрытой конкурентной закупки. В обязательном порядке приглашения направляются Поставщикам, </w:t>
            </w:r>
            <w:r w:rsidRPr="00384F24">
              <w:rPr>
                <w:sz w:val="20"/>
                <w:szCs w:val="20"/>
              </w:rPr>
              <w:t>имеющим действующий статус «квалифицирован» по тому виду</w:t>
            </w:r>
            <w:r>
              <w:rPr>
                <w:sz w:val="20"/>
                <w:szCs w:val="20"/>
              </w:rPr>
              <w:t xml:space="preserve"> (роду)</w:t>
            </w:r>
            <w:r w:rsidRPr="00384F24">
              <w:rPr>
                <w:sz w:val="20"/>
                <w:szCs w:val="20"/>
              </w:rPr>
              <w:t xml:space="preserve"> продукции, который является предметом закупки</w:t>
            </w:r>
            <w:r w:rsidRPr="00AA2FA8">
              <w:rPr>
                <w:sz w:val="20"/>
                <w:szCs w:val="20"/>
              </w:rPr>
              <w:t>.</w:t>
            </w:r>
          </w:p>
        </w:tc>
      </w:tr>
      <w:tr w:rsidR="004120DF" w:rsidRPr="006F1528" w14:paraId="091C57AA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7186EE3C" w14:textId="77777777" w:rsidR="004120DF" w:rsidRPr="006F1528" w:rsidRDefault="004120DF" w:rsidP="004120DF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606E75B9" w14:textId="77777777" w:rsidR="004120DF" w:rsidRPr="006F1528" w:rsidRDefault="004120DF" w:rsidP="004120DF">
            <w:pPr>
              <w:rPr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Раздел 11. ПРОВЕДЕНИЕ КОНКУРЕНТНОЙ ПРОЦЕДУРЫ ЗАКУПКИ.</w:t>
            </w:r>
          </w:p>
          <w:p w14:paraId="08A712DA" w14:textId="77777777" w:rsidR="004120DF" w:rsidRPr="006F1528" w:rsidRDefault="004120DF" w:rsidP="004120DF">
            <w:pPr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Подраздел 11.10. Особенности проведения открытых конкурентных закупок с ограниченным участием, пункт 11.10.3.</w:t>
            </w:r>
          </w:p>
        </w:tc>
        <w:tc>
          <w:tcPr>
            <w:tcW w:w="3976" w:type="pct"/>
          </w:tcPr>
          <w:p w14:paraId="0C8AE41B" w14:textId="77777777" w:rsidR="004120DF" w:rsidRPr="006F1528" w:rsidRDefault="004120DF" w:rsidP="004120DF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</w:t>
            </w:r>
          </w:p>
          <w:p w14:paraId="475D880C" w14:textId="77777777" w:rsidR="004120DF" w:rsidRPr="006F1528" w:rsidRDefault="004120DF" w:rsidP="004120DF">
            <w:pPr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6A38FC97" w14:textId="77777777" w:rsidR="004120DF" w:rsidRPr="006F1528" w:rsidRDefault="004120DF" w:rsidP="004120DF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имеющим действующую квалификацию по виду продукции, который является предметом закупки </w:t>
            </w:r>
          </w:p>
          <w:p w14:paraId="273F0A98" w14:textId="77777777" w:rsidR="004120DF" w:rsidRDefault="004120DF" w:rsidP="004120DF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3886259D" w14:textId="77777777" w:rsidR="004120DF" w:rsidRPr="006F1528" w:rsidRDefault="004120DF" w:rsidP="004120DF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</w:p>
          <w:p w14:paraId="0D5DBAF3" w14:textId="77777777" w:rsidR="004120DF" w:rsidRPr="006F1528" w:rsidRDefault="004120DF" w:rsidP="004120DF">
            <w:pPr>
              <w:pStyle w:val="S0"/>
              <w:widowControl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Изложить в следующей редакции:</w:t>
            </w:r>
            <w:r>
              <w:rPr>
                <w:b/>
                <w:sz w:val="20"/>
                <w:szCs w:val="20"/>
              </w:rPr>
              <w:t xml:space="preserve"> Пункт 10.10.3.</w:t>
            </w:r>
          </w:p>
          <w:p w14:paraId="5FD9B79E" w14:textId="77777777" w:rsidR="004120DF" w:rsidRPr="006F1528" w:rsidRDefault="004120DF" w:rsidP="004120DF">
            <w:pPr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3E662335" w14:textId="77777777" w:rsidR="004120DF" w:rsidRPr="006F1528" w:rsidRDefault="004120DF" w:rsidP="004120DF">
            <w:pPr>
              <w:pStyle w:val="S0"/>
              <w:widowControl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имеющим действующую </w:t>
            </w:r>
            <w:r w:rsidRPr="00E6500B">
              <w:rPr>
                <w:sz w:val="20"/>
                <w:szCs w:val="20"/>
              </w:rPr>
              <w:t xml:space="preserve">долгосрочную </w:t>
            </w:r>
            <w:r w:rsidRPr="006F1528">
              <w:rPr>
                <w:sz w:val="20"/>
                <w:szCs w:val="20"/>
              </w:rPr>
              <w:t xml:space="preserve">квалификацию по тому виду </w:t>
            </w:r>
            <w:r w:rsidRPr="00E6500B">
              <w:rPr>
                <w:sz w:val="20"/>
                <w:szCs w:val="20"/>
              </w:rPr>
              <w:t xml:space="preserve">(роду) </w:t>
            </w:r>
            <w:r w:rsidRPr="006F1528">
              <w:rPr>
                <w:sz w:val="20"/>
                <w:szCs w:val="20"/>
              </w:rPr>
              <w:t xml:space="preserve">продукции, который является предметом закупки </w:t>
            </w:r>
          </w:p>
          <w:p w14:paraId="6F6176ED" w14:textId="77777777" w:rsidR="004120DF" w:rsidRPr="006F1528" w:rsidRDefault="004120DF" w:rsidP="004120DF">
            <w:pPr>
              <w:pStyle w:val="S0"/>
              <w:widowControl/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</w:tc>
      </w:tr>
      <w:tr w:rsidR="004120DF" w:rsidRPr="006F1528" w14:paraId="39EBD5CD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1F5BC816" w14:textId="77777777" w:rsidR="004120DF" w:rsidRPr="006F1528" w:rsidRDefault="004120DF" w:rsidP="004120DF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1F17B7BB" w14:textId="77777777" w:rsidR="004120DF" w:rsidRPr="006F1528" w:rsidRDefault="004120DF" w:rsidP="004120DF">
            <w:pPr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Раздел 12. ПОДГОТОВКА И ПРОВЕДЕНИЕ НЕКОНКУРЕНТНОЙ ПРОЦЕДУРЫ ЗАКУПКИ. </w:t>
            </w:r>
          </w:p>
          <w:p w14:paraId="6BF03C33" w14:textId="77777777" w:rsidR="004120DF" w:rsidRPr="006F1528" w:rsidRDefault="004120DF" w:rsidP="004120DF">
            <w:pPr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Подраздел 12.3. Проведение неконкурентной процедуры закупки. размещение информации о закупке, пункт</w:t>
            </w:r>
            <w:r w:rsidRPr="006F1528">
              <w:rPr>
                <w:b/>
                <w:sz w:val="20"/>
                <w:szCs w:val="20"/>
              </w:rPr>
              <w:t xml:space="preserve"> </w:t>
            </w:r>
            <w:r w:rsidRPr="006F1528">
              <w:rPr>
                <w:sz w:val="20"/>
                <w:szCs w:val="20"/>
              </w:rPr>
              <w:t xml:space="preserve">12.3.2. </w:t>
            </w:r>
          </w:p>
        </w:tc>
        <w:tc>
          <w:tcPr>
            <w:tcW w:w="3976" w:type="pct"/>
          </w:tcPr>
          <w:p w14:paraId="7A42645D" w14:textId="77777777" w:rsidR="004120DF" w:rsidRPr="006F1528" w:rsidRDefault="004120DF" w:rsidP="004120DF">
            <w:pPr>
              <w:jc w:val="both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Фрагмент:</w:t>
            </w:r>
          </w:p>
          <w:p w14:paraId="60113D18" w14:textId="77777777" w:rsidR="004120DF" w:rsidRPr="006F1528" w:rsidRDefault="004120DF" w:rsidP="004120DF">
            <w:pPr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10619E8F" w14:textId="77777777" w:rsidR="004120DF" w:rsidRPr="006F1528" w:rsidRDefault="004120DF" w:rsidP="004120DF">
            <w:pPr>
              <w:pStyle w:val="-3"/>
              <w:numPr>
                <w:ilvl w:val="3"/>
                <w:numId w:val="11"/>
              </w:numPr>
              <w:tabs>
                <w:tab w:val="left" w:pos="539"/>
              </w:tabs>
              <w:ind w:left="538" w:hanging="357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Поставщика минимальным требованиям для прохождения аккредитации;</w:t>
            </w:r>
          </w:p>
          <w:p w14:paraId="0C0C8974" w14:textId="77777777" w:rsidR="004120DF" w:rsidRDefault="004120DF" w:rsidP="004120DF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5801CEC7" w14:textId="77777777" w:rsidR="004120DF" w:rsidRPr="008327E8" w:rsidRDefault="004120DF" w:rsidP="004120DF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</w:p>
          <w:p w14:paraId="58668581" w14:textId="77777777" w:rsidR="004120DF" w:rsidRPr="006F1528" w:rsidRDefault="004120DF" w:rsidP="004120DF">
            <w:pPr>
              <w:pStyle w:val="S0"/>
              <w:widowControl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>Изложить в следующей редакции:</w:t>
            </w:r>
            <w:r>
              <w:rPr>
                <w:b/>
                <w:sz w:val="20"/>
                <w:szCs w:val="20"/>
              </w:rPr>
              <w:t xml:space="preserve"> Пункт 11.3.2.</w:t>
            </w:r>
          </w:p>
          <w:p w14:paraId="701C7E33" w14:textId="77777777" w:rsidR="004120DF" w:rsidRPr="006F1528" w:rsidRDefault="004120DF" w:rsidP="004120DF">
            <w:pPr>
              <w:jc w:val="both"/>
              <w:rPr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>&lt;…&gt;</w:t>
            </w:r>
          </w:p>
          <w:p w14:paraId="102270A7" w14:textId="77777777" w:rsidR="004120DF" w:rsidRPr="006F1528" w:rsidRDefault="004120DF" w:rsidP="004120DF">
            <w:pPr>
              <w:pStyle w:val="-3"/>
              <w:numPr>
                <w:ilvl w:val="3"/>
                <w:numId w:val="11"/>
              </w:numPr>
              <w:tabs>
                <w:tab w:val="left" w:pos="539"/>
              </w:tabs>
              <w:ind w:left="538" w:hanging="357"/>
              <w:rPr>
                <w:sz w:val="20"/>
                <w:szCs w:val="20"/>
              </w:rPr>
            </w:pPr>
            <w:r w:rsidRPr="00234638">
              <w:rPr>
                <w:sz w:val="20"/>
                <w:szCs w:val="20"/>
              </w:rPr>
              <w:t>Поставщика требованиям в рамках должной осмотрительности (или наличие результата проверки на соответствие требованиям в рамках должной осмотрительности</w:t>
            </w:r>
            <w:r>
              <w:rPr>
                <w:sz w:val="20"/>
                <w:szCs w:val="20"/>
              </w:rPr>
              <w:t xml:space="preserve">, </w:t>
            </w:r>
            <w:r w:rsidRPr="0083615A">
              <w:rPr>
                <w:sz w:val="20"/>
                <w:szCs w:val="20"/>
              </w:rPr>
              <w:t>или статус «квалифицирован» по виду (роду) продукции</w:t>
            </w:r>
            <w:r w:rsidRPr="00234638">
              <w:rPr>
                <w:sz w:val="20"/>
                <w:szCs w:val="20"/>
              </w:rPr>
              <w:t>)</w:t>
            </w:r>
            <w:r w:rsidRPr="006F1528">
              <w:rPr>
                <w:sz w:val="20"/>
                <w:szCs w:val="20"/>
              </w:rPr>
              <w:t>;</w:t>
            </w:r>
          </w:p>
          <w:p w14:paraId="14486F8B" w14:textId="77777777" w:rsidR="004120DF" w:rsidRPr="006F1528" w:rsidRDefault="004120DF" w:rsidP="004120DF">
            <w:pPr>
              <w:pStyle w:val="S0"/>
              <w:widowControl/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  <w:lang w:eastAsia="en-US"/>
              </w:rPr>
              <w:t>&lt;…&gt;</w:t>
            </w:r>
          </w:p>
        </w:tc>
      </w:tr>
      <w:tr w:rsidR="00223E01" w:rsidRPr="006F1528" w14:paraId="0304BE1E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075A0ACA" w14:textId="77777777" w:rsidR="00223E01" w:rsidRPr="006F1528" w:rsidRDefault="00223E01" w:rsidP="004120DF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2B6778BE" w14:textId="748A1EBD" w:rsidR="00223E01" w:rsidRPr="006F1528" w:rsidRDefault="00223E01" w:rsidP="00223E01">
            <w:pPr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Раздел </w:t>
            </w:r>
            <w:r>
              <w:rPr>
                <w:b/>
                <w:sz w:val="20"/>
                <w:szCs w:val="20"/>
              </w:rPr>
              <w:t>15</w:t>
            </w:r>
            <w:r w:rsidRPr="006F1528">
              <w:rPr>
                <w:b/>
                <w:sz w:val="20"/>
                <w:szCs w:val="20"/>
              </w:rPr>
              <w:t xml:space="preserve">. </w:t>
            </w:r>
            <w:bookmarkStart w:id="33" w:name="_Ref391660475"/>
            <w:bookmarkStart w:id="34" w:name="_Ref391660728"/>
            <w:bookmarkStart w:id="35" w:name="_Toc392326419"/>
            <w:bookmarkStart w:id="36" w:name="_Toc392495160"/>
            <w:bookmarkStart w:id="37" w:name="_Toc393989304"/>
            <w:bookmarkStart w:id="38" w:name="_Toc393888089"/>
            <w:bookmarkStart w:id="39" w:name="_Toc410724684"/>
            <w:bookmarkStart w:id="40" w:name="_Toc521006853"/>
            <w:bookmarkStart w:id="41" w:name="_Toc78184467"/>
            <w:r w:rsidRPr="00710AA4">
              <w:rPr>
                <w:b/>
                <w:sz w:val="20"/>
                <w:szCs w:val="20"/>
              </w:rPr>
              <w:t xml:space="preserve">ОБЖАЛОВАНИЕ ДЕЙСТВИЙ (БЕЗДЕЙСТВИЯ) </w:t>
            </w:r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 w:rsidRPr="00710AA4">
              <w:rPr>
                <w:b/>
                <w:sz w:val="20"/>
                <w:szCs w:val="20"/>
              </w:rPr>
              <w:t>СУБЪЕКТОВ ЗАКУПОЧНОЙ ДЕЯТЕЛЬНОСТИ</w:t>
            </w:r>
            <w:bookmarkEnd w:id="40"/>
            <w:bookmarkEnd w:id="41"/>
            <w:r w:rsidRPr="006F1528">
              <w:rPr>
                <w:b/>
                <w:sz w:val="20"/>
                <w:szCs w:val="20"/>
              </w:rPr>
              <w:t xml:space="preserve">. </w:t>
            </w:r>
          </w:p>
          <w:p w14:paraId="245CA6D9" w14:textId="205AE4D9" w:rsidR="00223E01" w:rsidRPr="006F1528" w:rsidRDefault="00223E01">
            <w:pPr>
              <w:rPr>
                <w:b/>
                <w:sz w:val="20"/>
                <w:szCs w:val="20"/>
              </w:rPr>
            </w:pPr>
            <w:r w:rsidRPr="006F1528">
              <w:rPr>
                <w:sz w:val="20"/>
                <w:szCs w:val="20"/>
              </w:rPr>
              <w:t xml:space="preserve">Подраздел </w:t>
            </w:r>
            <w:r>
              <w:rPr>
                <w:sz w:val="20"/>
                <w:szCs w:val="20"/>
              </w:rPr>
              <w:t>15.2</w:t>
            </w:r>
            <w:r w:rsidRPr="006F1528">
              <w:rPr>
                <w:sz w:val="20"/>
                <w:szCs w:val="20"/>
              </w:rPr>
              <w:t xml:space="preserve">. </w:t>
            </w:r>
            <w:bookmarkStart w:id="42" w:name="_Toc392326421"/>
            <w:bookmarkStart w:id="43" w:name="_Toc392495162"/>
            <w:bookmarkStart w:id="44" w:name="_Toc393989306"/>
            <w:bookmarkStart w:id="45" w:name="_Toc393888091"/>
            <w:bookmarkStart w:id="46" w:name="_Toc410724686"/>
            <w:bookmarkStart w:id="47" w:name="_Toc521006855"/>
            <w:bookmarkStart w:id="48" w:name="_Toc78184469"/>
            <w:r w:rsidRPr="00710AA4">
              <w:rPr>
                <w:sz w:val="20"/>
                <w:szCs w:val="20"/>
              </w:rPr>
              <w:t>Порядок подачи и рассмотрения жалоб</w:t>
            </w:r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</w:p>
        </w:tc>
        <w:tc>
          <w:tcPr>
            <w:tcW w:w="3976" w:type="pct"/>
          </w:tcPr>
          <w:p w14:paraId="3EF8B9E4" w14:textId="29DCBCCE" w:rsidR="00223E01" w:rsidRDefault="00223E01" w:rsidP="00223E0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Исключить пункт 15.2.5.</w:t>
            </w:r>
          </w:p>
          <w:p w14:paraId="169C2286" w14:textId="77777777" w:rsidR="00223E01" w:rsidRDefault="00223E01" w:rsidP="004120DF">
            <w:pPr>
              <w:jc w:val="both"/>
              <w:rPr>
                <w:b/>
                <w:sz w:val="20"/>
                <w:szCs w:val="20"/>
              </w:rPr>
            </w:pPr>
          </w:p>
          <w:p w14:paraId="108580D2" w14:textId="7CD963A4" w:rsidR="00A80F7E" w:rsidRDefault="00A80F7E" w:rsidP="00A80F7E">
            <w:pPr>
              <w:pStyle w:val="S0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</w:t>
            </w:r>
            <w:r>
              <w:rPr>
                <w:b/>
                <w:sz w:val="20"/>
                <w:szCs w:val="20"/>
              </w:rPr>
              <w:t xml:space="preserve">пункт 15.2.6. </w:t>
            </w:r>
            <w:r w:rsidRPr="006F1528">
              <w:rPr>
                <w:b/>
                <w:sz w:val="20"/>
                <w:szCs w:val="20"/>
              </w:rPr>
              <w:t xml:space="preserve">в </w:t>
            </w:r>
            <w:r>
              <w:rPr>
                <w:b/>
                <w:sz w:val="20"/>
                <w:szCs w:val="20"/>
              </w:rPr>
              <w:t>новой</w:t>
            </w:r>
            <w:r w:rsidRPr="006F1528">
              <w:rPr>
                <w:b/>
                <w:sz w:val="20"/>
                <w:szCs w:val="20"/>
              </w:rPr>
              <w:t xml:space="preserve"> редакции: </w:t>
            </w:r>
            <w:r>
              <w:rPr>
                <w:b/>
                <w:sz w:val="20"/>
                <w:szCs w:val="20"/>
              </w:rPr>
              <w:t>Пункт 15.2.5</w:t>
            </w:r>
            <w:r w:rsidRPr="006F1528">
              <w:rPr>
                <w:b/>
                <w:sz w:val="20"/>
                <w:szCs w:val="20"/>
              </w:rPr>
              <w:t>.</w:t>
            </w:r>
          </w:p>
          <w:p w14:paraId="7EE519AF" w14:textId="62E76F52" w:rsidR="00223E01" w:rsidRPr="00710AA4" w:rsidRDefault="00A80F7E" w:rsidP="004120DF">
            <w:pPr>
              <w:jc w:val="both"/>
              <w:rPr>
                <w:sz w:val="20"/>
                <w:szCs w:val="20"/>
              </w:rPr>
            </w:pPr>
            <w:r w:rsidRPr="00710AA4">
              <w:rPr>
                <w:sz w:val="20"/>
                <w:szCs w:val="20"/>
              </w:rPr>
              <w:t>В рассмотрении жалобы может быть отказано в случае, если сведений, изложенных в жалобе, недостаточно для ее рассмотрения и заявитель не представил дополнительной информации по запросу Заказчика/Организатора закупки. Уведомление об отказе в принятии к рассмотрению жалобы направляется Участнику закупке в порядке и сроки, установленные настоящим Положением (Таблица 7)</w:t>
            </w:r>
            <w:r>
              <w:rPr>
                <w:sz w:val="20"/>
                <w:szCs w:val="20"/>
              </w:rPr>
              <w:t>.</w:t>
            </w:r>
          </w:p>
          <w:p w14:paraId="30632829" w14:textId="77777777" w:rsidR="00A80F7E" w:rsidRDefault="00A80F7E" w:rsidP="004120DF">
            <w:pPr>
              <w:jc w:val="both"/>
              <w:rPr>
                <w:b/>
                <w:sz w:val="20"/>
                <w:szCs w:val="20"/>
              </w:rPr>
            </w:pPr>
          </w:p>
          <w:p w14:paraId="6E5158D1" w14:textId="62504AC8" w:rsidR="00A80F7E" w:rsidRDefault="00A80F7E" w:rsidP="00A80F7E">
            <w:pPr>
              <w:pStyle w:val="S0"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</w:t>
            </w:r>
            <w:r>
              <w:rPr>
                <w:b/>
                <w:sz w:val="20"/>
                <w:szCs w:val="20"/>
              </w:rPr>
              <w:t xml:space="preserve">пункт 15.2.7. </w:t>
            </w:r>
            <w:r w:rsidRPr="006F1528">
              <w:rPr>
                <w:b/>
                <w:sz w:val="20"/>
                <w:szCs w:val="20"/>
              </w:rPr>
              <w:t xml:space="preserve">в </w:t>
            </w:r>
            <w:r>
              <w:rPr>
                <w:b/>
                <w:sz w:val="20"/>
                <w:szCs w:val="20"/>
              </w:rPr>
              <w:t>новой</w:t>
            </w:r>
            <w:r w:rsidRPr="006F1528">
              <w:rPr>
                <w:b/>
                <w:sz w:val="20"/>
                <w:szCs w:val="20"/>
              </w:rPr>
              <w:t xml:space="preserve"> редакции: </w:t>
            </w:r>
            <w:r>
              <w:rPr>
                <w:b/>
                <w:sz w:val="20"/>
                <w:szCs w:val="20"/>
              </w:rPr>
              <w:t>Пункт 15.2.6</w:t>
            </w:r>
            <w:r w:rsidRPr="006F1528">
              <w:rPr>
                <w:b/>
                <w:sz w:val="20"/>
                <w:szCs w:val="20"/>
              </w:rPr>
              <w:t>.</w:t>
            </w:r>
          </w:p>
          <w:p w14:paraId="5C949853" w14:textId="77777777" w:rsidR="00A80F7E" w:rsidRPr="00710AA4" w:rsidRDefault="00A80F7E" w:rsidP="00710AA4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710AA4">
              <w:rPr>
                <w:sz w:val="20"/>
                <w:szCs w:val="20"/>
              </w:rPr>
              <w:t xml:space="preserve">Жалоба рассматривается Конфликтной комиссией в течение 10 (десяти) рабочих дней с момента принятия жалобы к рассмотрению. Данный срок может быть продлен Конфликтной комиссией в случае необходимости получения дополнительной информации, а </w:t>
            </w:r>
            <w:r w:rsidRPr="00710AA4">
              <w:rPr>
                <w:sz w:val="20"/>
                <w:szCs w:val="20"/>
              </w:rPr>
              <w:lastRenderedPageBreak/>
              <w:t>также в иных случаях объективной невозможности рассмотрения жалобы в установленный срок. При этом общий суммарный срок рассмотрения жалобы не должен превышать 45 (сорока пяти) календарных дней.</w:t>
            </w:r>
          </w:p>
          <w:p w14:paraId="45768176" w14:textId="77777777" w:rsidR="00A80F7E" w:rsidRDefault="00A80F7E" w:rsidP="004120DF">
            <w:pPr>
              <w:jc w:val="both"/>
              <w:rPr>
                <w:b/>
                <w:sz w:val="20"/>
                <w:szCs w:val="20"/>
              </w:rPr>
            </w:pPr>
          </w:p>
          <w:p w14:paraId="181CB72F" w14:textId="2D42DCEF" w:rsidR="00A80F7E" w:rsidRDefault="00A80F7E" w:rsidP="00A80F7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Дополнить: Пункт 15.2.8.</w:t>
            </w:r>
          </w:p>
          <w:p w14:paraId="09766FEB" w14:textId="79229456" w:rsidR="00A80F7E" w:rsidRPr="00710AA4" w:rsidRDefault="00A80F7E" w:rsidP="00A80F7E">
            <w:pPr>
              <w:tabs>
                <w:tab w:val="left" w:pos="851"/>
              </w:tabs>
              <w:rPr>
                <w:sz w:val="20"/>
                <w:szCs w:val="20"/>
              </w:rPr>
            </w:pPr>
            <w:r w:rsidRPr="00710AA4">
              <w:rPr>
                <w:sz w:val="20"/>
                <w:szCs w:val="20"/>
              </w:rPr>
              <w:t>Заявитель жалобы (в случае рассмотрения жалобы с участием Участника закупки) информируется о дате и месте рассмотрения жалобы для участия в заседании Конфликтной комиссии. Информирование о дате и месте рассмотрения жалобы направляется Участнику закупке в порядке и сроки, установленные настоящим Положением (Таблица 7).</w:t>
            </w:r>
          </w:p>
          <w:p w14:paraId="2B3C0AF1" w14:textId="77777777" w:rsidR="00223E01" w:rsidRDefault="00223E01" w:rsidP="00710AA4">
            <w:pPr>
              <w:tabs>
                <w:tab w:val="left" w:pos="851"/>
              </w:tabs>
              <w:rPr>
                <w:b/>
                <w:sz w:val="20"/>
                <w:szCs w:val="20"/>
              </w:rPr>
            </w:pPr>
          </w:p>
          <w:p w14:paraId="4ADADBEB" w14:textId="77777777" w:rsidR="00A80F7E" w:rsidRDefault="00A80F7E" w:rsidP="00710AA4">
            <w:pPr>
              <w:tabs>
                <w:tab w:val="left" w:pos="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Дополнить: Пункт 15.2.11.</w:t>
            </w:r>
          </w:p>
          <w:p w14:paraId="1179A6E8" w14:textId="77096875" w:rsidR="00A80F7E" w:rsidRPr="00710AA4" w:rsidRDefault="00A80F7E" w:rsidP="00710AA4">
            <w:pPr>
              <w:tabs>
                <w:tab w:val="left" w:pos="993"/>
              </w:tabs>
            </w:pPr>
            <w:r w:rsidRPr="00710AA4">
              <w:rPr>
                <w:sz w:val="20"/>
                <w:szCs w:val="20"/>
              </w:rPr>
              <w:t>Выписка из протокола Конфликтной комиссии по рассмотрению жалобы Участника закупки направляется в порядке и сроки, установленные настоящим Положением (Таблица 7).</w:t>
            </w:r>
          </w:p>
        </w:tc>
      </w:tr>
      <w:tr w:rsidR="004120DF" w:rsidRPr="006F1528" w14:paraId="3DD836D8" w14:textId="77777777" w:rsidTr="0039721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74" w:type="pct"/>
          </w:tcPr>
          <w:p w14:paraId="2775FD0E" w14:textId="77777777" w:rsidR="004120DF" w:rsidRPr="006F1528" w:rsidRDefault="004120DF" w:rsidP="004120DF">
            <w:pPr>
              <w:pStyle w:val="ac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</w:tcPr>
          <w:p w14:paraId="7479C4EB" w14:textId="77777777" w:rsidR="004120DF" w:rsidRPr="006F1528" w:rsidRDefault="004120DF" w:rsidP="004120DF">
            <w:pPr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Раздел </w:t>
            </w:r>
            <w:r>
              <w:rPr>
                <w:b/>
                <w:sz w:val="20"/>
                <w:szCs w:val="20"/>
              </w:rPr>
              <w:t>ПРИЛОЖЕНИЯ</w:t>
            </w:r>
            <w:r w:rsidRPr="006F1528">
              <w:rPr>
                <w:b/>
                <w:sz w:val="20"/>
                <w:szCs w:val="20"/>
              </w:rPr>
              <w:t xml:space="preserve">. </w:t>
            </w:r>
          </w:p>
        </w:tc>
        <w:tc>
          <w:tcPr>
            <w:tcW w:w="3976" w:type="pct"/>
          </w:tcPr>
          <w:p w14:paraId="7E846C78" w14:textId="77777777" w:rsidR="004120DF" w:rsidRDefault="004120DF" w:rsidP="004120DF">
            <w:pPr>
              <w:pStyle w:val="S0"/>
              <w:widowControl/>
              <w:rPr>
                <w:b/>
                <w:sz w:val="20"/>
                <w:szCs w:val="20"/>
              </w:rPr>
            </w:pPr>
            <w:r w:rsidRPr="006F1528">
              <w:rPr>
                <w:b/>
                <w:sz w:val="20"/>
                <w:szCs w:val="20"/>
              </w:rPr>
              <w:t xml:space="preserve">Изложить в следующей редакции: </w:t>
            </w:r>
            <w:r>
              <w:rPr>
                <w:b/>
                <w:sz w:val="20"/>
                <w:szCs w:val="20"/>
              </w:rPr>
              <w:t>Таблица 10</w:t>
            </w:r>
            <w:r w:rsidRPr="006F1528">
              <w:rPr>
                <w:b/>
                <w:sz w:val="20"/>
                <w:szCs w:val="20"/>
              </w:rPr>
              <w:t>.</w:t>
            </w:r>
          </w:p>
          <w:p w14:paraId="39423699" w14:textId="77777777" w:rsidR="004120DF" w:rsidRPr="00BC3B4F" w:rsidRDefault="004120DF" w:rsidP="004120DF">
            <w:pPr>
              <w:pStyle w:val="aff0"/>
            </w:pPr>
            <w:r w:rsidRPr="00BC3B4F">
              <w:t xml:space="preserve">Перечень Приложений к Положению </w:t>
            </w:r>
            <w:r>
              <w:t>Компании</w:t>
            </w:r>
          </w:p>
          <w:tbl>
            <w:tblPr>
              <w:tblW w:w="5000" w:type="pct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658"/>
              <w:gridCol w:w="6350"/>
              <w:gridCol w:w="3442"/>
            </w:tblGrid>
            <w:tr w:rsidR="004120DF" w:rsidRPr="00BC3B4F" w14:paraId="1C95CA8C" w14:textId="77777777" w:rsidTr="00397216">
              <w:trPr>
                <w:tblHeader/>
              </w:trPr>
              <w:tc>
                <w:tcPr>
                  <w:tcW w:w="724" w:type="pct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D200"/>
                  <w:vAlign w:val="center"/>
                </w:tcPr>
                <w:p w14:paraId="3C3560ED" w14:textId="77777777" w:rsidR="004120DF" w:rsidRPr="00BC3B4F" w:rsidRDefault="004120DF" w:rsidP="004120DF">
                  <w:pPr>
                    <w:pStyle w:val="S10"/>
                    <w:spacing w:before="40" w:after="40"/>
                  </w:pPr>
                  <w:r w:rsidRPr="00BC3B4F">
                    <w:t>НОМЕР ПРИЛОЖЕНИЯ</w:t>
                  </w:r>
                </w:p>
              </w:tc>
              <w:tc>
                <w:tcPr>
                  <w:tcW w:w="2773" w:type="pct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D200"/>
                  <w:vAlign w:val="center"/>
                </w:tcPr>
                <w:p w14:paraId="66D439AA" w14:textId="77777777" w:rsidR="004120DF" w:rsidRPr="00BC3B4F" w:rsidRDefault="004120DF" w:rsidP="004120DF">
                  <w:pPr>
                    <w:pStyle w:val="S10"/>
                    <w:spacing w:before="40" w:after="40"/>
                  </w:pPr>
                  <w:r w:rsidRPr="00BC3B4F">
                    <w:t>НАИМЕНОВАНИЕ ПРИЛОЖЕНИЯ</w:t>
                  </w:r>
                </w:p>
              </w:tc>
              <w:tc>
                <w:tcPr>
                  <w:tcW w:w="1503" w:type="pct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D200"/>
                  <w:vAlign w:val="center"/>
                </w:tcPr>
                <w:p w14:paraId="76B5193A" w14:textId="77777777" w:rsidR="004120DF" w:rsidRPr="00BC3B4F" w:rsidRDefault="004120DF" w:rsidP="004120DF">
                  <w:pPr>
                    <w:pStyle w:val="S10"/>
                    <w:spacing w:before="40" w:after="40"/>
                  </w:pPr>
                  <w:r w:rsidRPr="00BC3B4F">
                    <w:t>ПРИМЕЧАНИЕ</w:t>
                  </w:r>
                </w:p>
              </w:tc>
            </w:tr>
            <w:tr w:rsidR="004120DF" w:rsidRPr="00BC3B4F" w14:paraId="2EF14BE1" w14:textId="77777777" w:rsidTr="00397216">
              <w:trPr>
                <w:tblHeader/>
              </w:trPr>
              <w:tc>
                <w:tcPr>
                  <w:tcW w:w="724" w:type="pct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D200"/>
                  <w:vAlign w:val="center"/>
                </w:tcPr>
                <w:p w14:paraId="398815BB" w14:textId="77777777" w:rsidR="004120DF" w:rsidRPr="00BC3B4F" w:rsidRDefault="004120DF" w:rsidP="004120DF">
                  <w:pPr>
                    <w:pStyle w:val="S10"/>
                    <w:spacing w:before="40" w:after="40"/>
                  </w:pPr>
                  <w:r w:rsidRPr="00BC3B4F">
                    <w:t>1</w:t>
                  </w:r>
                </w:p>
              </w:tc>
              <w:tc>
                <w:tcPr>
                  <w:tcW w:w="2773" w:type="pct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D200"/>
                  <w:vAlign w:val="center"/>
                </w:tcPr>
                <w:p w14:paraId="34B67B9B" w14:textId="77777777" w:rsidR="004120DF" w:rsidRPr="00BC3B4F" w:rsidRDefault="004120DF" w:rsidP="004120DF">
                  <w:pPr>
                    <w:pStyle w:val="S10"/>
                    <w:spacing w:before="40" w:after="40"/>
                  </w:pPr>
                  <w:r w:rsidRPr="00BC3B4F">
                    <w:t>2</w:t>
                  </w:r>
                </w:p>
              </w:tc>
              <w:tc>
                <w:tcPr>
                  <w:tcW w:w="1503" w:type="pct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D200"/>
                  <w:vAlign w:val="center"/>
                </w:tcPr>
                <w:p w14:paraId="57B0A686" w14:textId="77777777" w:rsidR="004120DF" w:rsidRPr="00BC3B4F" w:rsidRDefault="004120DF" w:rsidP="004120DF">
                  <w:pPr>
                    <w:pStyle w:val="S10"/>
                    <w:spacing w:before="40" w:after="40"/>
                  </w:pPr>
                  <w:r w:rsidRPr="00BC3B4F">
                    <w:t>3</w:t>
                  </w:r>
                </w:p>
              </w:tc>
            </w:tr>
            <w:tr w:rsidR="004120DF" w:rsidRPr="00BC3B4F" w14:paraId="1C9270AB" w14:textId="77777777" w:rsidTr="00397216">
              <w:trPr>
                <w:trHeight w:val="658"/>
              </w:trPr>
              <w:tc>
                <w:tcPr>
                  <w:tcW w:w="724" w:type="pct"/>
                  <w:tcBorders>
                    <w:top w:val="single" w:sz="12" w:space="0" w:color="auto"/>
                  </w:tcBorders>
                </w:tcPr>
                <w:p w14:paraId="79F8D179" w14:textId="77777777" w:rsidR="004120DF" w:rsidRPr="00710AA4" w:rsidRDefault="004120DF" w:rsidP="004120DF">
                  <w:pPr>
                    <w:rPr>
                      <w:sz w:val="20"/>
                    </w:rPr>
                  </w:pPr>
                  <w:r w:rsidRPr="00710AA4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2773" w:type="pct"/>
                  <w:tcBorders>
                    <w:top w:val="single" w:sz="12" w:space="0" w:color="auto"/>
                  </w:tcBorders>
                </w:tcPr>
                <w:p w14:paraId="59890DE2" w14:textId="77777777" w:rsidR="004120DF" w:rsidRPr="00710AA4" w:rsidRDefault="004120DF" w:rsidP="004120DF">
                  <w:pPr>
                    <w:rPr>
                      <w:bCs/>
                      <w:sz w:val="20"/>
                    </w:rPr>
                  </w:pPr>
                  <w:r w:rsidRPr="00710AA4">
                    <w:rPr>
                      <w:bCs/>
                      <w:sz w:val="20"/>
                    </w:rPr>
                    <w:t>Перечень взаимозависимых лиц Группы ПАО «НК «Роснефть»</w:t>
                  </w:r>
                </w:p>
              </w:tc>
              <w:tc>
                <w:tcPr>
                  <w:tcW w:w="1503" w:type="pct"/>
                  <w:tcBorders>
                    <w:top w:val="single" w:sz="12" w:space="0" w:color="auto"/>
                  </w:tcBorders>
                </w:tcPr>
                <w:p w14:paraId="79E68BE9" w14:textId="77777777" w:rsidR="004120DF" w:rsidRPr="00710AA4" w:rsidRDefault="004120DF" w:rsidP="004120DF">
                  <w:pPr>
                    <w:rPr>
                      <w:bCs/>
                      <w:sz w:val="20"/>
                    </w:rPr>
                  </w:pPr>
                  <w:r w:rsidRPr="00710AA4">
                    <w:rPr>
                      <w:snapToGrid w:val="0"/>
                      <w:sz w:val="20"/>
                    </w:rPr>
                    <w:t xml:space="preserve">Приложено отдельным файлом в формате </w:t>
                  </w:r>
                  <w:r w:rsidRPr="00710AA4">
                    <w:rPr>
                      <w:snapToGrid w:val="0"/>
                      <w:sz w:val="20"/>
                      <w:lang w:val="en-US"/>
                    </w:rPr>
                    <w:t>Word</w:t>
                  </w:r>
                </w:p>
              </w:tc>
            </w:tr>
          </w:tbl>
          <w:p w14:paraId="38F90FE3" w14:textId="77777777" w:rsidR="004120DF" w:rsidRDefault="004120DF" w:rsidP="004120DF">
            <w:pPr>
              <w:pStyle w:val="S0"/>
              <w:widowControl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Дополнить</w:t>
            </w:r>
            <w:r w:rsidRPr="003F6466"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приложением – п</w:t>
            </w:r>
            <w:r w:rsidRPr="00613DA2">
              <w:rPr>
                <w:b/>
                <w:sz w:val="20"/>
                <w:szCs w:val="20"/>
              </w:rPr>
              <w:t>риложен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13DA2">
              <w:rPr>
                <w:b/>
                <w:sz w:val="20"/>
                <w:szCs w:val="20"/>
              </w:rPr>
              <w:t>отдельным</w:t>
            </w:r>
            <w:r>
              <w:rPr>
                <w:b/>
                <w:sz w:val="20"/>
                <w:szCs w:val="20"/>
              </w:rPr>
              <w:t>и</w:t>
            </w:r>
            <w:r w:rsidRPr="00613DA2">
              <w:rPr>
                <w:b/>
                <w:sz w:val="20"/>
                <w:szCs w:val="20"/>
              </w:rPr>
              <w:t xml:space="preserve"> файлам</w:t>
            </w:r>
            <w:r>
              <w:rPr>
                <w:b/>
                <w:sz w:val="20"/>
                <w:szCs w:val="20"/>
              </w:rPr>
              <w:t>и</w:t>
            </w:r>
            <w:r w:rsidRPr="00613DA2">
              <w:rPr>
                <w:b/>
                <w:sz w:val="20"/>
                <w:szCs w:val="20"/>
              </w:rPr>
              <w:t xml:space="preserve"> в формате </w:t>
            </w:r>
            <w:r w:rsidRPr="00613DA2">
              <w:rPr>
                <w:b/>
                <w:sz w:val="20"/>
                <w:szCs w:val="20"/>
                <w:lang w:val="en-US"/>
              </w:rPr>
              <w:t>Word</w:t>
            </w:r>
          </w:p>
          <w:p w14:paraId="45E3410B" w14:textId="77777777" w:rsidR="004120DF" w:rsidRPr="006F1528" w:rsidRDefault="004120DF" w:rsidP="004120DF">
            <w:pPr>
              <w:pStyle w:val="S0"/>
              <w:widowControl/>
              <w:rPr>
                <w:b/>
                <w:sz w:val="20"/>
                <w:szCs w:val="20"/>
              </w:rPr>
            </w:pPr>
          </w:p>
          <w:p w14:paraId="3A432B12" w14:textId="77777777" w:rsidR="004120DF" w:rsidRPr="006F1528" w:rsidRDefault="004120DF" w:rsidP="004120DF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769CFD4D" w14:textId="7797D5FF" w:rsidR="00CC3AF1" w:rsidRPr="006F1528" w:rsidRDefault="00CC3AF1" w:rsidP="009B6F6F">
      <w:pPr>
        <w:tabs>
          <w:tab w:val="left" w:pos="6105"/>
        </w:tabs>
        <w:rPr>
          <w:sz w:val="20"/>
          <w:szCs w:val="20"/>
        </w:rPr>
      </w:pPr>
    </w:p>
    <w:sectPr w:rsidR="00CC3AF1" w:rsidRPr="006F1528" w:rsidSect="00CE182C">
      <w:headerReference w:type="default" r:id="rId15"/>
      <w:pgSz w:w="16840" w:h="11907" w:orient="landscape" w:code="9"/>
      <w:pgMar w:top="1531" w:right="1134" w:bottom="680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F2FCDD" w14:textId="77777777" w:rsidR="005C4AF9" w:rsidRDefault="005C4AF9" w:rsidP="00653754">
      <w:r>
        <w:separator/>
      </w:r>
    </w:p>
  </w:endnote>
  <w:endnote w:type="continuationSeparator" w:id="0">
    <w:p w14:paraId="5B1B204C" w14:textId="77777777" w:rsidR="005C4AF9" w:rsidRDefault="005C4AF9" w:rsidP="0065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D3743D" w14:textId="77777777" w:rsidR="005C4AF9" w:rsidRDefault="005C4AF9" w:rsidP="00653754">
      <w:r>
        <w:separator/>
      </w:r>
    </w:p>
  </w:footnote>
  <w:footnote w:type="continuationSeparator" w:id="0">
    <w:p w14:paraId="69B59CAB" w14:textId="77777777" w:rsidR="005C4AF9" w:rsidRDefault="005C4AF9" w:rsidP="00653754">
      <w:r>
        <w:continuationSeparator/>
      </w:r>
    </w:p>
  </w:footnote>
  <w:footnote w:id="1">
    <w:p w14:paraId="2ABCC620" w14:textId="77777777" w:rsidR="005C4AF9" w:rsidRPr="00577730" w:rsidRDefault="005C4AF9" w:rsidP="00FA6E37">
      <w:pPr>
        <w:pStyle w:val="af5"/>
        <w:rPr>
          <w:rFonts w:ascii="Arial" w:hAnsi="Arial" w:cs="Arial"/>
          <w:sz w:val="16"/>
        </w:rPr>
      </w:pPr>
      <w:r w:rsidRPr="00577730">
        <w:rPr>
          <w:rStyle w:val="af4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Перечень организаций опубликован на сайте Федеральной службы по аккредитации.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11159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1767F5C6" w14:textId="2E047400" w:rsidR="005C4AF9" w:rsidRPr="00040673" w:rsidRDefault="005C4AF9">
        <w:pPr>
          <w:pStyle w:val="af0"/>
          <w:jc w:val="center"/>
          <w:rPr>
            <w:sz w:val="20"/>
            <w:szCs w:val="20"/>
          </w:rPr>
        </w:pPr>
        <w:r w:rsidRPr="00040673">
          <w:rPr>
            <w:sz w:val="20"/>
            <w:szCs w:val="20"/>
          </w:rPr>
          <w:fldChar w:fldCharType="begin"/>
        </w:r>
        <w:r w:rsidRPr="00040673">
          <w:rPr>
            <w:sz w:val="20"/>
            <w:szCs w:val="20"/>
          </w:rPr>
          <w:instrText>PAGE   \* MERGEFORMAT</w:instrText>
        </w:r>
        <w:r w:rsidRPr="00040673">
          <w:rPr>
            <w:sz w:val="20"/>
            <w:szCs w:val="20"/>
          </w:rPr>
          <w:fldChar w:fldCharType="separate"/>
        </w:r>
        <w:r w:rsidR="00643A44">
          <w:rPr>
            <w:noProof/>
            <w:sz w:val="20"/>
            <w:szCs w:val="20"/>
          </w:rPr>
          <w:t>21</w:t>
        </w:r>
        <w:r w:rsidRPr="00040673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40A8DD7E"/>
    <w:lvl w:ilvl="0">
      <w:start w:val="1"/>
      <w:numFmt w:val="decimal"/>
      <w:pStyle w:val="1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994"/>
        </w:tabs>
        <w:ind w:left="994" w:hanging="454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965"/>
        </w:tabs>
        <w:ind w:left="965" w:hanging="681"/>
      </w:pPr>
      <w:rPr>
        <w:rFonts w:hint="default"/>
      </w:rPr>
    </w:lvl>
    <w:lvl w:ilvl="3">
      <w:start w:val="1"/>
      <w:numFmt w:val="decimal"/>
      <w:pStyle w:val="30"/>
      <w:lvlText w:val="%1.%2.%3.%4"/>
      <w:lvlJc w:val="left"/>
      <w:pPr>
        <w:tabs>
          <w:tab w:val="num" w:pos="2045"/>
        </w:tabs>
        <w:ind w:left="1702" w:hanging="737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84"/>
        </w:tabs>
        <w:ind w:left="284" w:firstLine="0"/>
      </w:pPr>
      <w:rPr>
        <w:rFonts w:hint="default"/>
      </w:rPr>
    </w:lvl>
  </w:abstractNum>
  <w:abstractNum w:abstractNumId="2" w15:restartNumberingAfterBreak="0">
    <w:nsid w:val="00A56F22"/>
    <w:multiLevelType w:val="hybridMultilevel"/>
    <w:tmpl w:val="5FA6B736"/>
    <w:lvl w:ilvl="0" w:tplc="EC2CDA7E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D5D4E0C"/>
    <w:multiLevelType w:val="multilevel"/>
    <w:tmpl w:val="4650DDE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ind w:left="2989" w:hanging="72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48459F"/>
    <w:multiLevelType w:val="hybridMultilevel"/>
    <w:tmpl w:val="B0F097BC"/>
    <w:lvl w:ilvl="0" w:tplc="C5108B5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17C2C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E1491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F29EF"/>
    <w:multiLevelType w:val="hybridMultilevel"/>
    <w:tmpl w:val="00DE91D0"/>
    <w:lvl w:ilvl="0" w:tplc="5B5AEEE2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A7B2260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977DDD"/>
    <w:multiLevelType w:val="hybridMultilevel"/>
    <w:tmpl w:val="C5D6434A"/>
    <w:lvl w:ilvl="0" w:tplc="40742B36">
      <w:start w:val="3"/>
      <w:numFmt w:val="russianLower"/>
      <w:lvlText w:val="%1."/>
      <w:lvlJc w:val="left"/>
      <w:pPr>
        <w:ind w:left="644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57956"/>
    <w:multiLevelType w:val="hybridMultilevel"/>
    <w:tmpl w:val="32EE5386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325EB"/>
    <w:multiLevelType w:val="hybridMultilevel"/>
    <w:tmpl w:val="C52A881C"/>
    <w:lvl w:ilvl="0" w:tplc="0596B0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36CDE"/>
    <w:multiLevelType w:val="hybridMultilevel"/>
    <w:tmpl w:val="81E00682"/>
    <w:lvl w:ilvl="0" w:tplc="19067FF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0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94681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0307E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8F1969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654B8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F2B7E"/>
    <w:multiLevelType w:val="hybridMultilevel"/>
    <w:tmpl w:val="358A410E"/>
    <w:lvl w:ilvl="0" w:tplc="0A2EF9B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57932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55F77"/>
    <w:multiLevelType w:val="hybridMultilevel"/>
    <w:tmpl w:val="40789616"/>
    <w:lvl w:ilvl="0" w:tplc="8A44E97A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770785"/>
    <w:multiLevelType w:val="hybridMultilevel"/>
    <w:tmpl w:val="3DFA1AF0"/>
    <w:lvl w:ilvl="0" w:tplc="0A2EF9B4">
      <w:start w:val="1"/>
      <w:numFmt w:val="russianLower"/>
      <w:lvlText w:val="%1."/>
      <w:lvlJc w:val="left"/>
      <w:pPr>
        <w:ind w:left="396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2" w15:restartNumberingAfterBreak="0">
    <w:nsid w:val="403B5BD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050A81"/>
    <w:multiLevelType w:val="hybridMultilevel"/>
    <w:tmpl w:val="764A7A74"/>
    <w:lvl w:ilvl="0" w:tplc="0419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 w15:restartNumberingAfterBreak="0">
    <w:nsid w:val="46946DB7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220A6F"/>
    <w:multiLevelType w:val="hybridMultilevel"/>
    <w:tmpl w:val="6D2A7E86"/>
    <w:lvl w:ilvl="0" w:tplc="70F016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3FA36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EA9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70E2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2CDA7E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B41635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EF4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BA4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4CCC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D354121"/>
    <w:multiLevelType w:val="hybridMultilevel"/>
    <w:tmpl w:val="DC14A23A"/>
    <w:lvl w:ilvl="0" w:tplc="513E270C">
      <w:start w:val="1"/>
      <w:numFmt w:val="decimal"/>
      <w:pStyle w:val="10"/>
      <w:lvlText w:val="%1."/>
      <w:lvlJc w:val="left"/>
      <w:pPr>
        <w:ind w:left="720" w:hanging="360"/>
      </w:pPr>
      <w:rPr>
        <w:rFonts w:hint="default"/>
      </w:rPr>
    </w:lvl>
    <w:lvl w:ilvl="1" w:tplc="7DF0085A" w:tentative="1">
      <w:start w:val="1"/>
      <w:numFmt w:val="lowerLetter"/>
      <w:lvlText w:val="%2."/>
      <w:lvlJc w:val="left"/>
      <w:pPr>
        <w:ind w:left="1440" w:hanging="360"/>
      </w:pPr>
    </w:lvl>
    <w:lvl w:ilvl="2" w:tplc="E33AA730" w:tentative="1">
      <w:start w:val="1"/>
      <w:numFmt w:val="lowerRoman"/>
      <w:lvlText w:val="%3."/>
      <w:lvlJc w:val="right"/>
      <w:pPr>
        <w:ind w:left="2160" w:hanging="180"/>
      </w:pPr>
    </w:lvl>
    <w:lvl w:ilvl="3" w:tplc="7D606648" w:tentative="1">
      <w:start w:val="1"/>
      <w:numFmt w:val="decimal"/>
      <w:lvlText w:val="%4."/>
      <w:lvlJc w:val="left"/>
      <w:pPr>
        <w:ind w:left="2880" w:hanging="360"/>
      </w:pPr>
    </w:lvl>
    <w:lvl w:ilvl="4" w:tplc="6436EE76" w:tentative="1">
      <w:start w:val="1"/>
      <w:numFmt w:val="lowerLetter"/>
      <w:lvlText w:val="%5."/>
      <w:lvlJc w:val="left"/>
      <w:pPr>
        <w:ind w:left="3600" w:hanging="360"/>
      </w:pPr>
    </w:lvl>
    <w:lvl w:ilvl="5" w:tplc="A69A1198" w:tentative="1">
      <w:start w:val="1"/>
      <w:numFmt w:val="lowerRoman"/>
      <w:lvlText w:val="%6."/>
      <w:lvlJc w:val="right"/>
      <w:pPr>
        <w:ind w:left="4320" w:hanging="180"/>
      </w:pPr>
    </w:lvl>
    <w:lvl w:ilvl="6" w:tplc="6540CB38" w:tentative="1">
      <w:start w:val="1"/>
      <w:numFmt w:val="decimal"/>
      <w:lvlText w:val="%7."/>
      <w:lvlJc w:val="left"/>
      <w:pPr>
        <w:ind w:left="5040" w:hanging="360"/>
      </w:pPr>
    </w:lvl>
    <w:lvl w:ilvl="7" w:tplc="ABFC73CC" w:tentative="1">
      <w:start w:val="1"/>
      <w:numFmt w:val="lowerLetter"/>
      <w:lvlText w:val="%8."/>
      <w:lvlJc w:val="left"/>
      <w:pPr>
        <w:ind w:left="5760" w:hanging="360"/>
      </w:pPr>
    </w:lvl>
    <w:lvl w:ilvl="8" w:tplc="B92AEE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A63F18"/>
    <w:multiLevelType w:val="hybridMultilevel"/>
    <w:tmpl w:val="5D1EDCB4"/>
    <w:lvl w:ilvl="0" w:tplc="1966D396">
      <w:start w:val="3"/>
      <w:numFmt w:val="russianLower"/>
      <w:lvlText w:val="%1."/>
      <w:lvlJc w:val="left"/>
      <w:pPr>
        <w:ind w:left="644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E23A91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C17E4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A04DDE"/>
    <w:multiLevelType w:val="hybridMultilevel"/>
    <w:tmpl w:val="EFF080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18D6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1714F9"/>
    <w:multiLevelType w:val="hybridMultilevel"/>
    <w:tmpl w:val="986E61E2"/>
    <w:lvl w:ilvl="0" w:tplc="CB66871C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93A5010"/>
    <w:multiLevelType w:val="multilevel"/>
    <w:tmpl w:val="7D9EAD2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595C6F8E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89392C"/>
    <w:multiLevelType w:val="hybridMultilevel"/>
    <w:tmpl w:val="F6D8409E"/>
    <w:lvl w:ilvl="0" w:tplc="6F941D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00359"/>
    <w:multiLevelType w:val="hybridMultilevel"/>
    <w:tmpl w:val="B0F097BC"/>
    <w:lvl w:ilvl="0" w:tplc="C5108B5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1901BD"/>
    <w:multiLevelType w:val="hybridMultilevel"/>
    <w:tmpl w:val="9E2A599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41" w15:restartNumberingAfterBreak="0">
    <w:nsid w:val="6BDF29B4"/>
    <w:multiLevelType w:val="multilevel"/>
    <w:tmpl w:val="CCF463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Arial" w:hAnsi="Arial" w:cs="Arial" w:hint="default"/>
        <w:b/>
        <w:i/>
        <w:sz w:val="20"/>
        <w:szCs w:val="20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5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FE87832"/>
    <w:multiLevelType w:val="multilevel"/>
    <w:tmpl w:val="36F0F2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40"/>
  </w:num>
  <w:num w:numId="3">
    <w:abstractNumId w:val="3"/>
  </w:num>
  <w:num w:numId="4">
    <w:abstractNumId w:val="13"/>
  </w:num>
  <w:num w:numId="5">
    <w:abstractNumId w:val="0"/>
  </w:num>
  <w:num w:numId="6">
    <w:abstractNumId w:val="43"/>
  </w:num>
  <w:num w:numId="7">
    <w:abstractNumId w:val="28"/>
  </w:num>
  <w:num w:numId="8">
    <w:abstractNumId w:val="12"/>
  </w:num>
  <w:num w:numId="9">
    <w:abstractNumId w:val="18"/>
  </w:num>
  <w:num w:numId="10">
    <w:abstractNumId w:val="27"/>
  </w:num>
  <w:num w:numId="11">
    <w:abstractNumId w:val="41"/>
  </w:num>
  <w:num w:numId="12">
    <w:abstractNumId w:val="35"/>
  </w:num>
  <w:num w:numId="13">
    <w:abstractNumId w:val="39"/>
  </w:num>
  <w:num w:numId="14">
    <w:abstractNumId w:val="37"/>
  </w:num>
  <w:num w:numId="15">
    <w:abstractNumId w:val="19"/>
  </w:num>
  <w:num w:numId="16">
    <w:abstractNumId w:val="32"/>
  </w:num>
  <w:num w:numId="17">
    <w:abstractNumId w:val="22"/>
  </w:num>
  <w:num w:numId="18">
    <w:abstractNumId w:val="11"/>
  </w:num>
  <w:num w:numId="19">
    <w:abstractNumId w:val="15"/>
  </w:num>
  <w:num w:numId="20">
    <w:abstractNumId w:val="9"/>
  </w:num>
  <w:num w:numId="21">
    <w:abstractNumId w:val="36"/>
  </w:num>
  <w:num w:numId="22">
    <w:abstractNumId w:val="23"/>
  </w:num>
  <w:num w:numId="23">
    <w:abstractNumId w:val="6"/>
  </w:num>
  <w:num w:numId="24">
    <w:abstractNumId w:val="4"/>
  </w:num>
  <w:num w:numId="25">
    <w:abstractNumId w:val="8"/>
  </w:num>
  <w:num w:numId="26">
    <w:abstractNumId w:val="2"/>
  </w:num>
  <w:num w:numId="27">
    <w:abstractNumId w:val="7"/>
  </w:num>
  <w:num w:numId="28">
    <w:abstractNumId w:val="42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17"/>
  </w:num>
  <w:num w:numId="31">
    <w:abstractNumId w:val="25"/>
  </w:num>
  <w:num w:numId="32">
    <w:abstractNumId w:val="5"/>
  </w:num>
  <w:num w:numId="33">
    <w:abstractNumId w:val="38"/>
  </w:num>
  <w:num w:numId="34">
    <w:abstractNumId w:val="20"/>
  </w:num>
  <w:num w:numId="35">
    <w:abstractNumId w:val="21"/>
  </w:num>
  <w:num w:numId="36">
    <w:abstractNumId w:val="29"/>
  </w:num>
  <w:num w:numId="37">
    <w:abstractNumId w:val="10"/>
  </w:num>
  <w:num w:numId="38">
    <w:abstractNumId w:val="31"/>
  </w:num>
  <w:num w:numId="39">
    <w:abstractNumId w:val="26"/>
  </w:num>
  <w:num w:numId="40">
    <w:abstractNumId w:val="34"/>
  </w:num>
  <w:num w:numId="41">
    <w:abstractNumId w:val="33"/>
  </w:num>
  <w:num w:numId="42">
    <w:abstractNumId w:val="24"/>
  </w:num>
  <w:num w:numId="43">
    <w:abstractNumId w:val="14"/>
  </w:num>
  <w:num w:numId="44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23A"/>
    <w:rsid w:val="000002DC"/>
    <w:rsid w:val="00000A10"/>
    <w:rsid w:val="0000195A"/>
    <w:rsid w:val="00001D29"/>
    <w:rsid w:val="00003CFF"/>
    <w:rsid w:val="00004F12"/>
    <w:rsid w:val="00006A5C"/>
    <w:rsid w:val="00006D4E"/>
    <w:rsid w:val="0000725D"/>
    <w:rsid w:val="0000765A"/>
    <w:rsid w:val="00011AF2"/>
    <w:rsid w:val="00011B94"/>
    <w:rsid w:val="00013477"/>
    <w:rsid w:val="00015F87"/>
    <w:rsid w:val="00016F26"/>
    <w:rsid w:val="000170CE"/>
    <w:rsid w:val="00020588"/>
    <w:rsid w:val="000218A2"/>
    <w:rsid w:val="0002312E"/>
    <w:rsid w:val="00024626"/>
    <w:rsid w:val="0002468F"/>
    <w:rsid w:val="00031CF9"/>
    <w:rsid w:val="00031EC4"/>
    <w:rsid w:val="00032F0E"/>
    <w:rsid w:val="00033DB2"/>
    <w:rsid w:val="0003654A"/>
    <w:rsid w:val="00036ED0"/>
    <w:rsid w:val="000403FA"/>
    <w:rsid w:val="00040673"/>
    <w:rsid w:val="00040E41"/>
    <w:rsid w:val="000439AB"/>
    <w:rsid w:val="000440DA"/>
    <w:rsid w:val="00046BB1"/>
    <w:rsid w:val="00051514"/>
    <w:rsid w:val="00053B49"/>
    <w:rsid w:val="000544A0"/>
    <w:rsid w:val="0005551B"/>
    <w:rsid w:val="00056952"/>
    <w:rsid w:val="00061C1E"/>
    <w:rsid w:val="000625C3"/>
    <w:rsid w:val="000638CA"/>
    <w:rsid w:val="00063927"/>
    <w:rsid w:val="00067E5A"/>
    <w:rsid w:val="000701B0"/>
    <w:rsid w:val="00071569"/>
    <w:rsid w:val="00071740"/>
    <w:rsid w:val="0007676D"/>
    <w:rsid w:val="00076C8F"/>
    <w:rsid w:val="00076F0B"/>
    <w:rsid w:val="00080B50"/>
    <w:rsid w:val="00081329"/>
    <w:rsid w:val="000818AF"/>
    <w:rsid w:val="00081991"/>
    <w:rsid w:val="000823AF"/>
    <w:rsid w:val="000823BD"/>
    <w:rsid w:val="000825E8"/>
    <w:rsid w:val="000828C4"/>
    <w:rsid w:val="00085D8E"/>
    <w:rsid w:val="00087954"/>
    <w:rsid w:val="00087A25"/>
    <w:rsid w:val="00092788"/>
    <w:rsid w:val="00096993"/>
    <w:rsid w:val="00097A66"/>
    <w:rsid w:val="000A003E"/>
    <w:rsid w:val="000A07A2"/>
    <w:rsid w:val="000A22D0"/>
    <w:rsid w:val="000A2A64"/>
    <w:rsid w:val="000A2F68"/>
    <w:rsid w:val="000A3AB3"/>
    <w:rsid w:val="000A601B"/>
    <w:rsid w:val="000B0123"/>
    <w:rsid w:val="000B0D50"/>
    <w:rsid w:val="000B1FC3"/>
    <w:rsid w:val="000B2C3C"/>
    <w:rsid w:val="000B5097"/>
    <w:rsid w:val="000B555F"/>
    <w:rsid w:val="000B63FB"/>
    <w:rsid w:val="000B658A"/>
    <w:rsid w:val="000B734B"/>
    <w:rsid w:val="000B7AF2"/>
    <w:rsid w:val="000C1018"/>
    <w:rsid w:val="000C4F29"/>
    <w:rsid w:val="000C70BD"/>
    <w:rsid w:val="000D1824"/>
    <w:rsid w:val="000D7D6B"/>
    <w:rsid w:val="000E0A07"/>
    <w:rsid w:val="000E1ED3"/>
    <w:rsid w:val="000E23B7"/>
    <w:rsid w:val="000E34F1"/>
    <w:rsid w:val="000E3E63"/>
    <w:rsid w:val="000E48AF"/>
    <w:rsid w:val="000E53EB"/>
    <w:rsid w:val="000E7625"/>
    <w:rsid w:val="000F434C"/>
    <w:rsid w:val="000F5188"/>
    <w:rsid w:val="000F6E98"/>
    <w:rsid w:val="000F74E0"/>
    <w:rsid w:val="000F7D9F"/>
    <w:rsid w:val="00100377"/>
    <w:rsid w:val="00101381"/>
    <w:rsid w:val="001015F0"/>
    <w:rsid w:val="00103F23"/>
    <w:rsid w:val="001112AF"/>
    <w:rsid w:val="00112580"/>
    <w:rsid w:val="0011535B"/>
    <w:rsid w:val="0011588E"/>
    <w:rsid w:val="00115CDF"/>
    <w:rsid w:val="0011731B"/>
    <w:rsid w:val="001212A6"/>
    <w:rsid w:val="001226B1"/>
    <w:rsid w:val="00122DE8"/>
    <w:rsid w:val="00124478"/>
    <w:rsid w:val="00125E03"/>
    <w:rsid w:val="00126735"/>
    <w:rsid w:val="00127838"/>
    <w:rsid w:val="00127B61"/>
    <w:rsid w:val="0013240B"/>
    <w:rsid w:val="00133083"/>
    <w:rsid w:val="00133382"/>
    <w:rsid w:val="00133BAD"/>
    <w:rsid w:val="00137A56"/>
    <w:rsid w:val="00140659"/>
    <w:rsid w:val="001451BB"/>
    <w:rsid w:val="00150EB6"/>
    <w:rsid w:val="001524E3"/>
    <w:rsid w:val="00153355"/>
    <w:rsid w:val="00154426"/>
    <w:rsid w:val="00154883"/>
    <w:rsid w:val="00154E7D"/>
    <w:rsid w:val="0015534E"/>
    <w:rsid w:val="001557E9"/>
    <w:rsid w:val="00162A14"/>
    <w:rsid w:val="001656AC"/>
    <w:rsid w:val="00165E44"/>
    <w:rsid w:val="00166BEC"/>
    <w:rsid w:val="0017107B"/>
    <w:rsid w:val="00171770"/>
    <w:rsid w:val="0017206B"/>
    <w:rsid w:val="0017560C"/>
    <w:rsid w:val="001757AE"/>
    <w:rsid w:val="00176BAF"/>
    <w:rsid w:val="00182676"/>
    <w:rsid w:val="001831CE"/>
    <w:rsid w:val="0018330E"/>
    <w:rsid w:val="001835C8"/>
    <w:rsid w:val="001842A7"/>
    <w:rsid w:val="00186464"/>
    <w:rsid w:val="00193C05"/>
    <w:rsid w:val="001951B2"/>
    <w:rsid w:val="00195359"/>
    <w:rsid w:val="001959E6"/>
    <w:rsid w:val="001A4402"/>
    <w:rsid w:val="001A4A2F"/>
    <w:rsid w:val="001B00BD"/>
    <w:rsid w:val="001B0DA6"/>
    <w:rsid w:val="001B31EC"/>
    <w:rsid w:val="001B423C"/>
    <w:rsid w:val="001B53A8"/>
    <w:rsid w:val="001B5672"/>
    <w:rsid w:val="001B6194"/>
    <w:rsid w:val="001B62C2"/>
    <w:rsid w:val="001B6B2C"/>
    <w:rsid w:val="001B7143"/>
    <w:rsid w:val="001C22A0"/>
    <w:rsid w:val="001C2A87"/>
    <w:rsid w:val="001C2F5C"/>
    <w:rsid w:val="001C32B8"/>
    <w:rsid w:val="001C3FEF"/>
    <w:rsid w:val="001C5C3A"/>
    <w:rsid w:val="001C6F00"/>
    <w:rsid w:val="001C6FD6"/>
    <w:rsid w:val="001C7774"/>
    <w:rsid w:val="001D1DA7"/>
    <w:rsid w:val="001D1E29"/>
    <w:rsid w:val="001D2284"/>
    <w:rsid w:val="001D2757"/>
    <w:rsid w:val="001D2AB7"/>
    <w:rsid w:val="001D6F0F"/>
    <w:rsid w:val="001E004B"/>
    <w:rsid w:val="001E1C39"/>
    <w:rsid w:val="001E23EA"/>
    <w:rsid w:val="001E2800"/>
    <w:rsid w:val="001E532D"/>
    <w:rsid w:val="001E5FAF"/>
    <w:rsid w:val="001E6F38"/>
    <w:rsid w:val="001F1154"/>
    <w:rsid w:val="001F1B75"/>
    <w:rsid w:val="001F5957"/>
    <w:rsid w:val="001F721B"/>
    <w:rsid w:val="0020383F"/>
    <w:rsid w:val="00203A16"/>
    <w:rsid w:val="00204754"/>
    <w:rsid w:val="00206DB8"/>
    <w:rsid w:val="0021034E"/>
    <w:rsid w:val="00211E5E"/>
    <w:rsid w:val="00212D68"/>
    <w:rsid w:val="00212FB4"/>
    <w:rsid w:val="00220D41"/>
    <w:rsid w:val="00223853"/>
    <w:rsid w:val="00223E01"/>
    <w:rsid w:val="00227CF4"/>
    <w:rsid w:val="002327CE"/>
    <w:rsid w:val="002342A9"/>
    <w:rsid w:val="0024100C"/>
    <w:rsid w:val="00242BE6"/>
    <w:rsid w:val="0024462C"/>
    <w:rsid w:val="00252659"/>
    <w:rsid w:val="00252983"/>
    <w:rsid w:val="00255294"/>
    <w:rsid w:val="0025621B"/>
    <w:rsid w:val="00256680"/>
    <w:rsid w:val="0025698C"/>
    <w:rsid w:val="002634C2"/>
    <w:rsid w:val="002639A1"/>
    <w:rsid w:val="0026747F"/>
    <w:rsid w:val="0027337D"/>
    <w:rsid w:val="00274327"/>
    <w:rsid w:val="00274DF4"/>
    <w:rsid w:val="002757B9"/>
    <w:rsid w:val="00282710"/>
    <w:rsid w:val="002832FA"/>
    <w:rsid w:val="00287462"/>
    <w:rsid w:val="002927D4"/>
    <w:rsid w:val="00292A54"/>
    <w:rsid w:val="00295D44"/>
    <w:rsid w:val="002A0C60"/>
    <w:rsid w:val="002A13FB"/>
    <w:rsid w:val="002A2374"/>
    <w:rsid w:val="002A2F67"/>
    <w:rsid w:val="002A3A68"/>
    <w:rsid w:val="002A3F2B"/>
    <w:rsid w:val="002A5105"/>
    <w:rsid w:val="002A59AC"/>
    <w:rsid w:val="002A7616"/>
    <w:rsid w:val="002B510A"/>
    <w:rsid w:val="002B5219"/>
    <w:rsid w:val="002C0B1D"/>
    <w:rsid w:val="002C1B24"/>
    <w:rsid w:val="002C4ADC"/>
    <w:rsid w:val="002C4D62"/>
    <w:rsid w:val="002C7DE0"/>
    <w:rsid w:val="002D14B9"/>
    <w:rsid w:val="002D1BC9"/>
    <w:rsid w:val="002D2612"/>
    <w:rsid w:val="002D2863"/>
    <w:rsid w:val="002D4BF8"/>
    <w:rsid w:val="002D4D84"/>
    <w:rsid w:val="002D5CE6"/>
    <w:rsid w:val="002D7643"/>
    <w:rsid w:val="002E01A9"/>
    <w:rsid w:val="002E2297"/>
    <w:rsid w:val="002E2ED7"/>
    <w:rsid w:val="002E7185"/>
    <w:rsid w:val="002E7A18"/>
    <w:rsid w:val="002F06C9"/>
    <w:rsid w:val="002F0EB2"/>
    <w:rsid w:val="002F14E9"/>
    <w:rsid w:val="002F1C1B"/>
    <w:rsid w:val="002F3741"/>
    <w:rsid w:val="002F3985"/>
    <w:rsid w:val="002F4ED0"/>
    <w:rsid w:val="002F5121"/>
    <w:rsid w:val="00304D09"/>
    <w:rsid w:val="0030514E"/>
    <w:rsid w:val="003067BC"/>
    <w:rsid w:val="00306D35"/>
    <w:rsid w:val="00310577"/>
    <w:rsid w:val="003113F9"/>
    <w:rsid w:val="00311EBB"/>
    <w:rsid w:val="003126DC"/>
    <w:rsid w:val="0031308F"/>
    <w:rsid w:val="003138FF"/>
    <w:rsid w:val="0031766C"/>
    <w:rsid w:val="00317A47"/>
    <w:rsid w:val="00317EB8"/>
    <w:rsid w:val="00321177"/>
    <w:rsid w:val="0032203D"/>
    <w:rsid w:val="0032335B"/>
    <w:rsid w:val="003241E1"/>
    <w:rsid w:val="0032460A"/>
    <w:rsid w:val="00324DB7"/>
    <w:rsid w:val="00325665"/>
    <w:rsid w:val="0033077F"/>
    <w:rsid w:val="00332DE3"/>
    <w:rsid w:val="00333A27"/>
    <w:rsid w:val="003345D2"/>
    <w:rsid w:val="00335149"/>
    <w:rsid w:val="00341E50"/>
    <w:rsid w:val="00344055"/>
    <w:rsid w:val="00350DB6"/>
    <w:rsid w:val="0035170B"/>
    <w:rsid w:val="00352775"/>
    <w:rsid w:val="00356A8B"/>
    <w:rsid w:val="003616FB"/>
    <w:rsid w:val="00361810"/>
    <w:rsid w:val="00364932"/>
    <w:rsid w:val="00366948"/>
    <w:rsid w:val="00371629"/>
    <w:rsid w:val="003718D2"/>
    <w:rsid w:val="00371A77"/>
    <w:rsid w:val="00373947"/>
    <w:rsid w:val="00374010"/>
    <w:rsid w:val="00375FDF"/>
    <w:rsid w:val="00380855"/>
    <w:rsid w:val="00381297"/>
    <w:rsid w:val="003813A1"/>
    <w:rsid w:val="0038224B"/>
    <w:rsid w:val="0039000C"/>
    <w:rsid w:val="00391815"/>
    <w:rsid w:val="00394615"/>
    <w:rsid w:val="00396785"/>
    <w:rsid w:val="00397216"/>
    <w:rsid w:val="003A083B"/>
    <w:rsid w:val="003A0E82"/>
    <w:rsid w:val="003A2385"/>
    <w:rsid w:val="003A2FA1"/>
    <w:rsid w:val="003A3071"/>
    <w:rsid w:val="003A32B1"/>
    <w:rsid w:val="003A3C1E"/>
    <w:rsid w:val="003A702E"/>
    <w:rsid w:val="003B44B5"/>
    <w:rsid w:val="003B56A6"/>
    <w:rsid w:val="003B7287"/>
    <w:rsid w:val="003C00FA"/>
    <w:rsid w:val="003D1897"/>
    <w:rsid w:val="003D688C"/>
    <w:rsid w:val="003E0B8F"/>
    <w:rsid w:val="003E1857"/>
    <w:rsid w:val="003E2992"/>
    <w:rsid w:val="003E5A3E"/>
    <w:rsid w:val="003E6060"/>
    <w:rsid w:val="003E60F9"/>
    <w:rsid w:val="003E7EA4"/>
    <w:rsid w:val="003F11B4"/>
    <w:rsid w:val="003F1600"/>
    <w:rsid w:val="003F3302"/>
    <w:rsid w:val="003F36CA"/>
    <w:rsid w:val="003F3D8A"/>
    <w:rsid w:val="003F464B"/>
    <w:rsid w:val="003F4742"/>
    <w:rsid w:val="00400F73"/>
    <w:rsid w:val="00403F0A"/>
    <w:rsid w:val="00405EEE"/>
    <w:rsid w:val="004079D8"/>
    <w:rsid w:val="00410002"/>
    <w:rsid w:val="00410D4A"/>
    <w:rsid w:val="004110FC"/>
    <w:rsid w:val="004120DF"/>
    <w:rsid w:val="00412873"/>
    <w:rsid w:val="00416F50"/>
    <w:rsid w:val="0041734A"/>
    <w:rsid w:val="004224A5"/>
    <w:rsid w:val="004306BB"/>
    <w:rsid w:val="00430B5E"/>
    <w:rsid w:val="00432230"/>
    <w:rsid w:val="00432663"/>
    <w:rsid w:val="004340D1"/>
    <w:rsid w:val="0043510A"/>
    <w:rsid w:val="004367DA"/>
    <w:rsid w:val="00444A12"/>
    <w:rsid w:val="00444E19"/>
    <w:rsid w:val="00445724"/>
    <w:rsid w:val="0044667E"/>
    <w:rsid w:val="00452348"/>
    <w:rsid w:val="004547A0"/>
    <w:rsid w:val="004556B6"/>
    <w:rsid w:val="004565FE"/>
    <w:rsid w:val="00456DA0"/>
    <w:rsid w:val="00464FB0"/>
    <w:rsid w:val="004660FC"/>
    <w:rsid w:val="00466BB0"/>
    <w:rsid w:val="00466E9E"/>
    <w:rsid w:val="00470DAB"/>
    <w:rsid w:val="00470E0D"/>
    <w:rsid w:val="00474093"/>
    <w:rsid w:val="004855AE"/>
    <w:rsid w:val="004905B1"/>
    <w:rsid w:val="00493E09"/>
    <w:rsid w:val="00495378"/>
    <w:rsid w:val="00496213"/>
    <w:rsid w:val="00497B26"/>
    <w:rsid w:val="004A1388"/>
    <w:rsid w:val="004A27CC"/>
    <w:rsid w:val="004A33D5"/>
    <w:rsid w:val="004A5A7A"/>
    <w:rsid w:val="004A6181"/>
    <w:rsid w:val="004A6B7E"/>
    <w:rsid w:val="004B017B"/>
    <w:rsid w:val="004B1418"/>
    <w:rsid w:val="004B3B8A"/>
    <w:rsid w:val="004B4864"/>
    <w:rsid w:val="004B582B"/>
    <w:rsid w:val="004B79D3"/>
    <w:rsid w:val="004C2D38"/>
    <w:rsid w:val="004C59F4"/>
    <w:rsid w:val="004C74CC"/>
    <w:rsid w:val="004D0B18"/>
    <w:rsid w:val="004D2CB3"/>
    <w:rsid w:val="004D3CEE"/>
    <w:rsid w:val="004D795C"/>
    <w:rsid w:val="004E0026"/>
    <w:rsid w:val="004E2E1E"/>
    <w:rsid w:val="004F056D"/>
    <w:rsid w:val="004F1DFD"/>
    <w:rsid w:val="004F37A5"/>
    <w:rsid w:val="004F4639"/>
    <w:rsid w:val="004F6920"/>
    <w:rsid w:val="004F7CD1"/>
    <w:rsid w:val="00500092"/>
    <w:rsid w:val="00502A22"/>
    <w:rsid w:val="00510430"/>
    <w:rsid w:val="005141F2"/>
    <w:rsid w:val="00515290"/>
    <w:rsid w:val="00516B6A"/>
    <w:rsid w:val="0051702A"/>
    <w:rsid w:val="0052028D"/>
    <w:rsid w:val="005217CF"/>
    <w:rsid w:val="00522E31"/>
    <w:rsid w:val="00524B77"/>
    <w:rsid w:val="00525214"/>
    <w:rsid w:val="00526B7D"/>
    <w:rsid w:val="005312E1"/>
    <w:rsid w:val="005343A8"/>
    <w:rsid w:val="00534C6D"/>
    <w:rsid w:val="00535B41"/>
    <w:rsid w:val="005364AD"/>
    <w:rsid w:val="00542885"/>
    <w:rsid w:val="00543882"/>
    <w:rsid w:val="00544C2C"/>
    <w:rsid w:val="00546967"/>
    <w:rsid w:val="00547785"/>
    <w:rsid w:val="00547D99"/>
    <w:rsid w:val="00551080"/>
    <w:rsid w:val="0055341E"/>
    <w:rsid w:val="00553D77"/>
    <w:rsid w:val="00554451"/>
    <w:rsid w:val="005544C5"/>
    <w:rsid w:val="005562B1"/>
    <w:rsid w:val="00557847"/>
    <w:rsid w:val="005578B7"/>
    <w:rsid w:val="00557FA9"/>
    <w:rsid w:val="00562DC0"/>
    <w:rsid w:val="00563619"/>
    <w:rsid w:val="005643C4"/>
    <w:rsid w:val="0056472C"/>
    <w:rsid w:val="00564CD8"/>
    <w:rsid w:val="005664D8"/>
    <w:rsid w:val="00567CBE"/>
    <w:rsid w:val="00567E68"/>
    <w:rsid w:val="005712DD"/>
    <w:rsid w:val="00572777"/>
    <w:rsid w:val="00573093"/>
    <w:rsid w:val="00574005"/>
    <w:rsid w:val="005740DC"/>
    <w:rsid w:val="005742DD"/>
    <w:rsid w:val="005746A7"/>
    <w:rsid w:val="005775B0"/>
    <w:rsid w:val="005805EC"/>
    <w:rsid w:val="00581E68"/>
    <w:rsid w:val="00582F20"/>
    <w:rsid w:val="00583397"/>
    <w:rsid w:val="00583D3E"/>
    <w:rsid w:val="0058459C"/>
    <w:rsid w:val="005851FE"/>
    <w:rsid w:val="00585875"/>
    <w:rsid w:val="00590C63"/>
    <w:rsid w:val="00590DD8"/>
    <w:rsid w:val="0059155B"/>
    <w:rsid w:val="00591C60"/>
    <w:rsid w:val="00591DD1"/>
    <w:rsid w:val="00592E12"/>
    <w:rsid w:val="005969B6"/>
    <w:rsid w:val="005A0672"/>
    <w:rsid w:val="005A1A1D"/>
    <w:rsid w:val="005A21A5"/>
    <w:rsid w:val="005A221F"/>
    <w:rsid w:val="005A492D"/>
    <w:rsid w:val="005A6675"/>
    <w:rsid w:val="005A67AA"/>
    <w:rsid w:val="005A692D"/>
    <w:rsid w:val="005A7865"/>
    <w:rsid w:val="005B18F6"/>
    <w:rsid w:val="005B19F8"/>
    <w:rsid w:val="005B517A"/>
    <w:rsid w:val="005B5ADD"/>
    <w:rsid w:val="005B7C49"/>
    <w:rsid w:val="005C2D62"/>
    <w:rsid w:val="005C46E5"/>
    <w:rsid w:val="005C4AF9"/>
    <w:rsid w:val="005C5716"/>
    <w:rsid w:val="005C5F8B"/>
    <w:rsid w:val="005C675A"/>
    <w:rsid w:val="005C6F12"/>
    <w:rsid w:val="005C7D50"/>
    <w:rsid w:val="005D1D26"/>
    <w:rsid w:val="005D5F0E"/>
    <w:rsid w:val="005D5FAD"/>
    <w:rsid w:val="005E21F1"/>
    <w:rsid w:val="005E2D12"/>
    <w:rsid w:val="005E3515"/>
    <w:rsid w:val="005E7CFB"/>
    <w:rsid w:val="005F1921"/>
    <w:rsid w:val="005F484F"/>
    <w:rsid w:val="005F500C"/>
    <w:rsid w:val="005F666B"/>
    <w:rsid w:val="00600295"/>
    <w:rsid w:val="00602B0B"/>
    <w:rsid w:val="00606141"/>
    <w:rsid w:val="00606C4A"/>
    <w:rsid w:val="006070BB"/>
    <w:rsid w:val="0060741F"/>
    <w:rsid w:val="006103A8"/>
    <w:rsid w:val="006116C3"/>
    <w:rsid w:val="006124BA"/>
    <w:rsid w:val="00613545"/>
    <w:rsid w:val="00613D52"/>
    <w:rsid w:val="00615261"/>
    <w:rsid w:val="006159E9"/>
    <w:rsid w:val="00620332"/>
    <w:rsid w:val="00620B4A"/>
    <w:rsid w:val="006230E3"/>
    <w:rsid w:val="00625A69"/>
    <w:rsid w:val="006318EE"/>
    <w:rsid w:val="00631BC1"/>
    <w:rsid w:val="00634E02"/>
    <w:rsid w:val="00635790"/>
    <w:rsid w:val="006362A0"/>
    <w:rsid w:val="00637F1C"/>
    <w:rsid w:val="00640695"/>
    <w:rsid w:val="006406D7"/>
    <w:rsid w:val="00640A19"/>
    <w:rsid w:val="00641708"/>
    <w:rsid w:val="00642FC1"/>
    <w:rsid w:val="006433E3"/>
    <w:rsid w:val="00643A44"/>
    <w:rsid w:val="0064534C"/>
    <w:rsid w:val="0064628B"/>
    <w:rsid w:val="00647DEE"/>
    <w:rsid w:val="00650DC7"/>
    <w:rsid w:val="00652B77"/>
    <w:rsid w:val="00653754"/>
    <w:rsid w:val="0065674A"/>
    <w:rsid w:val="00656E78"/>
    <w:rsid w:val="00663890"/>
    <w:rsid w:val="00663E2E"/>
    <w:rsid w:val="00663E36"/>
    <w:rsid w:val="0066460E"/>
    <w:rsid w:val="0066559F"/>
    <w:rsid w:val="0066587E"/>
    <w:rsid w:val="006665FB"/>
    <w:rsid w:val="00666CAB"/>
    <w:rsid w:val="006702F1"/>
    <w:rsid w:val="00671151"/>
    <w:rsid w:val="00671195"/>
    <w:rsid w:val="00671710"/>
    <w:rsid w:val="00674417"/>
    <w:rsid w:val="00675681"/>
    <w:rsid w:val="00677706"/>
    <w:rsid w:val="00680D7B"/>
    <w:rsid w:val="0068194B"/>
    <w:rsid w:val="006820F9"/>
    <w:rsid w:val="0068333E"/>
    <w:rsid w:val="0068737B"/>
    <w:rsid w:val="006876D1"/>
    <w:rsid w:val="00691F2F"/>
    <w:rsid w:val="00693567"/>
    <w:rsid w:val="00693661"/>
    <w:rsid w:val="00693D23"/>
    <w:rsid w:val="006940F5"/>
    <w:rsid w:val="006943A8"/>
    <w:rsid w:val="006948B7"/>
    <w:rsid w:val="006A0F4B"/>
    <w:rsid w:val="006A1AEF"/>
    <w:rsid w:val="006A1C0D"/>
    <w:rsid w:val="006A5D4D"/>
    <w:rsid w:val="006A7A0F"/>
    <w:rsid w:val="006B12CF"/>
    <w:rsid w:val="006B1CA9"/>
    <w:rsid w:val="006B1F41"/>
    <w:rsid w:val="006B3E8D"/>
    <w:rsid w:val="006B4B6E"/>
    <w:rsid w:val="006B5F16"/>
    <w:rsid w:val="006B6F31"/>
    <w:rsid w:val="006B7D73"/>
    <w:rsid w:val="006C169E"/>
    <w:rsid w:val="006C1929"/>
    <w:rsid w:val="006C2A62"/>
    <w:rsid w:val="006C2CDF"/>
    <w:rsid w:val="006C4277"/>
    <w:rsid w:val="006C4533"/>
    <w:rsid w:val="006C5B42"/>
    <w:rsid w:val="006D1A07"/>
    <w:rsid w:val="006D1D2C"/>
    <w:rsid w:val="006D3B2E"/>
    <w:rsid w:val="006E39E4"/>
    <w:rsid w:val="006E6732"/>
    <w:rsid w:val="006E68AB"/>
    <w:rsid w:val="006F1528"/>
    <w:rsid w:val="006F4217"/>
    <w:rsid w:val="006F4DD4"/>
    <w:rsid w:val="007002B9"/>
    <w:rsid w:val="00704505"/>
    <w:rsid w:val="00704A8E"/>
    <w:rsid w:val="0070610B"/>
    <w:rsid w:val="00706EB9"/>
    <w:rsid w:val="007102EB"/>
    <w:rsid w:val="00710AA4"/>
    <w:rsid w:val="0071149F"/>
    <w:rsid w:val="0071378D"/>
    <w:rsid w:val="007157DD"/>
    <w:rsid w:val="007166AE"/>
    <w:rsid w:val="00721F80"/>
    <w:rsid w:val="007224E5"/>
    <w:rsid w:val="00723474"/>
    <w:rsid w:val="00724197"/>
    <w:rsid w:val="007246CF"/>
    <w:rsid w:val="00725E42"/>
    <w:rsid w:val="00727976"/>
    <w:rsid w:val="00727C5C"/>
    <w:rsid w:val="00734241"/>
    <w:rsid w:val="007348FC"/>
    <w:rsid w:val="00737E46"/>
    <w:rsid w:val="00740868"/>
    <w:rsid w:val="007408EA"/>
    <w:rsid w:val="00741D7E"/>
    <w:rsid w:val="00743B9A"/>
    <w:rsid w:val="007442C7"/>
    <w:rsid w:val="00744482"/>
    <w:rsid w:val="007448B6"/>
    <w:rsid w:val="00746570"/>
    <w:rsid w:val="00747B3D"/>
    <w:rsid w:val="007502A3"/>
    <w:rsid w:val="007502CC"/>
    <w:rsid w:val="007539E5"/>
    <w:rsid w:val="00753FD8"/>
    <w:rsid w:val="0075521F"/>
    <w:rsid w:val="00761318"/>
    <w:rsid w:val="00761859"/>
    <w:rsid w:val="007627D4"/>
    <w:rsid w:val="00763A43"/>
    <w:rsid w:val="00764874"/>
    <w:rsid w:val="00764CE9"/>
    <w:rsid w:val="007668B9"/>
    <w:rsid w:val="00766ABE"/>
    <w:rsid w:val="0076791B"/>
    <w:rsid w:val="00770434"/>
    <w:rsid w:val="0077050A"/>
    <w:rsid w:val="00770808"/>
    <w:rsid w:val="0077204B"/>
    <w:rsid w:val="0077398D"/>
    <w:rsid w:val="007744B2"/>
    <w:rsid w:val="00776E1D"/>
    <w:rsid w:val="00780015"/>
    <w:rsid w:val="00780A83"/>
    <w:rsid w:val="00781D91"/>
    <w:rsid w:val="00784A32"/>
    <w:rsid w:val="00785367"/>
    <w:rsid w:val="0078593A"/>
    <w:rsid w:val="00786B91"/>
    <w:rsid w:val="007876BF"/>
    <w:rsid w:val="0079011C"/>
    <w:rsid w:val="00790379"/>
    <w:rsid w:val="007905C5"/>
    <w:rsid w:val="00790D2F"/>
    <w:rsid w:val="0079308A"/>
    <w:rsid w:val="0079540F"/>
    <w:rsid w:val="007A3A8C"/>
    <w:rsid w:val="007A548D"/>
    <w:rsid w:val="007A7A8E"/>
    <w:rsid w:val="007B043F"/>
    <w:rsid w:val="007B2C75"/>
    <w:rsid w:val="007B37BF"/>
    <w:rsid w:val="007B4FCE"/>
    <w:rsid w:val="007B582C"/>
    <w:rsid w:val="007B67D9"/>
    <w:rsid w:val="007C0F73"/>
    <w:rsid w:val="007C254A"/>
    <w:rsid w:val="007C3DC8"/>
    <w:rsid w:val="007C444B"/>
    <w:rsid w:val="007C4EDC"/>
    <w:rsid w:val="007C58A7"/>
    <w:rsid w:val="007C5D38"/>
    <w:rsid w:val="007C6354"/>
    <w:rsid w:val="007C76A8"/>
    <w:rsid w:val="007D0147"/>
    <w:rsid w:val="007D118C"/>
    <w:rsid w:val="007D4BE4"/>
    <w:rsid w:val="007D4E3F"/>
    <w:rsid w:val="007D624B"/>
    <w:rsid w:val="007D7852"/>
    <w:rsid w:val="007E097B"/>
    <w:rsid w:val="007E17D6"/>
    <w:rsid w:val="007E2CAA"/>
    <w:rsid w:val="007E3AFF"/>
    <w:rsid w:val="007F3BB2"/>
    <w:rsid w:val="007F420B"/>
    <w:rsid w:val="007F5C8A"/>
    <w:rsid w:val="007F60E9"/>
    <w:rsid w:val="007F72F5"/>
    <w:rsid w:val="0080190F"/>
    <w:rsid w:val="008028EB"/>
    <w:rsid w:val="008030CD"/>
    <w:rsid w:val="00803BEA"/>
    <w:rsid w:val="00803DDE"/>
    <w:rsid w:val="00806AC7"/>
    <w:rsid w:val="00811C9C"/>
    <w:rsid w:val="008121C4"/>
    <w:rsid w:val="008134A7"/>
    <w:rsid w:val="008148CA"/>
    <w:rsid w:val="00824730"/>
    <w:rsid w:val="00825F49"/>
    <w:rsid w:val="008265EB"/>
    <w:rsid w:val="008300A1"/>
    <w:rsid w:val="008312FB"/>
    <w:rsid w:val="00835FA3"/>
    <w:rsid w:val="0083769E"/>
    <w:rsid w:val="00841CEF"/>
    <w:rsid w:val="0084392F"/>
    <w:rsid w:val="00844363"/>
    <w:rsid w:val="00847635"/>
    <w:rsid w:val="008510CE"/>
    <w:rsid w:val="00851567"/>
    <w:rsid w:val="00851BAE"/>
    <w:rsid w:val="00852603"/>
    <w:rsid w:val="008527AC"/>
    <w:rsid w:val="008532F5"/>
    <w:rsid w:val="00856FBA"/>
    <w:rsid w:val="0085713D"/>
    <w:rsid w:val="0085723B"/>
    <w:rsid w:val="00862463"/>
    <w:rsid w:val="008634F8"/>
    <w:rsid w:val="00865FDE"/>
    <w:rsid w:val="00865FED"/>
    <w:rsid w:val="008664BA"/>
    <w:rsid w:val="00866512"/>
    <w:rsid w:val="008702C7"/>
    <w:rsid w:val="00872D8F"/>
    <w:rsid w:val="00873404"/>
    <w:rsid w:val="00873ADB"/>
    <w:rsid w:val="00877867"/>
    <w:rsid w:val="008833FA"/>
    <w:rsid w:val="0088482B"/>
    <w:rsid w:val="008857F8"/>
    <w:rsid w:val="0089017C"/>
    <w:rsid w:val="00890894"/>
    <w:rsid w:val="008944E9"/>
    <w:rsid w:val="00894C5C"/>
    <w:rsid w:val="008A0B89"/>
    <w:rsid w:val="008A1D0C"/>
    <w:rsid w:val="008A1F0C"/>
    <w:rsid w:val="008A1F37"/>
    <w:rsid w:val="008A62E9"/>
    <w:rsid w:val="008A663A"/>
    <w:rsid w:val="008A7D31"/>
    <w:rsid w:val="008B1DAE"/>
    <w:rsid w:val="008B4BF0"/>
    <w:rsid w:val="008B5028"/>
    <w:rsid w:val="008B5A8D"/>
    <w:rsid w:val="008B78CE"/>
    <w:rsid w:val="008C1633"/>
    <w:rsid w:val="008C59A4"/>
    <w:rsid w:val="008C5F08"/>
    <w:rsid w:val="008C6946"/>
    <w:rsid w:val="008C7171"/>
    <w:rsid w:val="008C72F9"/>
    <w:rsid w:val="008C7650"/>
    <w:rsid w:val="008D070C"/>
    <w:rsid w:val="008D088B"/>
    <w:rsid w:val="008D134E"/>
    <w:rsid w:val="008D2C3B"/>
    <w:rsid w:val="008D2CC1"/>
    <w:rsid w:val="008D467B"/>
    <w:rsid w:val="008D48EA"/>
    <w:rsid w:val="008D5398"/>
    <w:rsid w:val="008D79CA"/>
    <w:rsid w:val="008D7E4E"/>
    <w:rsid w:val="008E0470"/>
    <w:rsid w:val="008E0BC9"/>
    <w:rsid w:val="008E13DA"/>
    <w:rsid w:val="008E3048"/>
    <w:rsid w:val="008E35B5"/>
    <w:rsid w:val="008E4BCF"/>
    <w:rsid w:val="008E6825"/>
    <w:rsid w:val="008E6829"/>
    <w:rsid w:val="008F1E23"/>
    <w:rsid w:val="008F2697"/>
    <w:rsid w:val="008F26F7"/>
    <w:rsid w:val="008F2E7C"/>
    <w:rsid w:val="008F39FF"/>
    <w:rsid w:val="009013D6"/>
    <w:rsid w:val="00901516"/>
    <w:rsid w:val="009017A1"/>
    <w:rsid w:val="009025D6"/>
    <w:rsid w:val="00902994"/>
    <w:rsid w:val="009037A3"/>
    <w:rsid w:val="00904926"/>
    <w:rsid w:val="0090579B"/>
    <w:rsid w:val="00907A55"/>
    <w:rsid w:val="009103E9"/>
    <w:rsid w:val="0091237E"/>
    <w:rsid w:val="00912380"/>
    <w:rsid w:val="00912E16"/>
    <w:rsid w:val="00916182"/>
    <w:rsid w:val="009168FA"/>
    <w:rsid w:val="00917729"/>
    <w:rsid w:val="00923EDA"/>
    <w:rsid w:val="00925FDD"/>
    <w:rsid w:val="00927795"/>
    <w:rsid w:val="00927C73"/>
    <w:rsid w:val="00933F29"/>
    <w:rsid w:val="00936521"/>
    <w:rsid w:val="0093660F"/>
    <w:rsid w:val="009369BA"/>
    <w:rsid w:val="00940596"/>
    <w:rsid w:val="00940DA0"/>
    <w:rsid w:val="00940E3F"/>
    <w:rsid w:val="00952966"/>
    <w:rsid w:val="00953480"/>
    <w:rsid w:val="00954BD2"/>
    <w:rsid w:val="00955281"/>
    <w:rsid w:val="00955A42"/>
    <w:rsid w:val="00956053"/>
    <w:rsid w:val="00956C32"/>
    <w:rsid w:val="00960399"/>
    <w:rsid w:val="0096099C"/>
    <w:rsid w:val="00963652"/>
    <w:rsid w:val="00965B11"/>
    <w:rsid w:val="00966469"/>
    <w:rsid w:val="00966ED6"/>
    <w:rsid w:val="0096740C"/>
    <w:rsid w:val="009710D4"/>
    <w:rsid w:val="00971F29"/>
    <w:rsid w:val="00972837"/>
    <w:rsid w:val="009740E3"/>
    <w:rsid w:val="009749FB"/>
    <w:rsid w:val="009773A0"/>
    <w:rsid w:val="00982DB4"/>
    <w:rsid w:val="009848F3"/>
    <w:rsid w:val="00985BE5"/>
    <w:rsid w:val="0098765A"/>
    <w:rsid w:val="00990048"/>
    <w:rsid w:val="00990DD5"/>
    <w:rsid w:val="0099178B"/>
    <w:rsid w:val="00991BDE"/>
    <w:rsid w:val="00992BCE"/>
    <w:rsid w:val="009955CA"/>
    <w:rsid w:val="009970C4"/>
    <w:rsid w:val="00997986"/>
    <w:rsid w:val="009A1948"/>
    <w:rsid w:val="009A1B0B"/>
    <w:rsid w:val="009A204D"/>
    <w:rsid w:val="009A265A"/>
    <w:rsid w:val="009A36EE"/>
    <w:rsid w:val="009A44ED"/>
    <w:rsid w:val="009A6FF1"/>
    <w:rsid w:val="009A7052"/>
    <w:rsid w:val="009B01F3"/>
    <w:rsid w:val="009B4668"/>
    <w:rsid w:val="009B6F6F"/>
    <w:rsid w:val="009C25D5"/>
    <w:rsid w:val="009C6742"/>
    <w:rsid w:val="009C6ED6"/>
    <w:rsid w:val="009C758D"/>
    <w:rsid w:val="009D2C3A"/>
    <w:rsid w:val="009D3877"/>
    <w:rsid w:val="009D6291"/>
    <w:rsid w:val="009D62CD"/>
    <w:rsid w:val="009D7802"/>
    <w:rsid w:val="009E2FDB"/>
    <w:rsid w:val="009E3B11"/>
    <w:rsid w:val="009E706F"/>
    <w:rsid w:val="009E74AA"/>
    <w:rsid w:val="009F257E"/>
    <w:rsid w:val="009F3D09"/>
    <w:rsid w:val="009F54C4"/>
    <w:rsid w:val="009F6544"/>
    <w:rsid w:val="00A000C4"/>
    <w:rsid w:val="00A02DA0"/>
    <w:rsid w:val="00A03EF1"/>
    <w:rsid w:val="00A04370"/>
    <w:rsid w:val="00A0689E"/>
    <w:rsid w:val="00A07209"/>
    <w:rsid w:val="00A10F3F"/>
    <w:rsid w:val="00A1291C"/>
    <w:rsid w:val="00A1389C"/>
    <w:rsid w:val="00A13D46"/>
    <w:rsid w:val="00A13EFC"/>
    <w:rsid w:val="00A14570"/>
    <w:rsid w:val="00A149AA"/>
    <w:rsid w:val="00A17D72"/>
    <w:rsid w:val="00A20B71"/>
    <w:rsid w:val="00A21278"/>
    <w:rsid w:val="00A23C17"/>
    <w:rsid w:val="00A2510E"/>
    <w:rsid w:val="00A30874"/>
    <w:rsid w:val="00A317D4"/>
    <w:rsid w:val="00A32E91"/>
    <w:rsid w:val="00A33190"/>
    <w:rsid w:val="00A336CB"/>
    <w:rsid w:val="00A33B53"/>
    <w:rsid w:val="00A3476B"/>
    <w:rsid w:val="00A35F11"/>
    <w:rsid w:val="00A37A2D"/>
    <w:rsid w:val="00A459DD"/>
    <w:rsid w:val="00A47960"/>
    <w:rsid w:val="00A55110"/>
    <w:rsid w:val="00A55F6B"/>
    <w:rsid w:val="00A579EF"/>
    <w:rsid w:val="00A57D4A"/>
    <w:rsid w:val="00A57D7C"/>
    <w:rsid w:val="00A6129D"/>
    <w:rsid w:val="00A61BBB"/>
    <w:rsid w:val="00A62A27"/>
    <w:rsid w:val="00A67C2F"/>
    <w:rsid w:val="00A7048A"/>
    <w:rsid w:val="00A710D5"/>
    <w:rsid w:val="00A74AD3"/>
    <w:rsid w:val="00A750C3"/>
    <w:rsid w:val="00A80384"/>
    <w:rsid w:val="00A80B45"/>
    <w:rsid w:val="00A80F7E"/>
    <w:rsid w:val="00A81177"/>
    <w:rsid w:val="00A81210"/>
    <w:rsid w:val="00A81EF4"/>
    <w:rsid w:val="00A82A6E"/>
    <w:rsid w:val="00A83699"/>
    <w:rsid w:val="00A836AE"/>
    <w:rsid w:val="00A83CB0"/>
    <w:rsid w:val="00A8402D"/>
    <w:rsid w:val="00A84A5D"/>
    <w:rsid w:val="00A8548E"/>
    <w:rsid w:val="00A867B6"/>
    <w:rsid w:val="00A86A37"/>
    <w:rsid w:val="00A8789D"/>
    <w:rsid w:val="00A90512"/>
    <w:rsid w:val="00A90DB8"/>
    <w:rsid w:val="00A90FCB"/>
    <w:rsid w:val="00A936EC"/>
    <w:rsid w:val="00A97398"/>
    <w:rsid w:val="00A97840"/>
    <w:rsid w:val="00AA0E5D"/>
    <w:rsid w:val="00AA17F4"/>
    <w:rsid w:val="00AA1841"/>
    <w:rsid w:val="00AA1A15"/>
    <w:rsid w:val="00AA1DC6"/>
    <w:rsid w:val="00AA21AD"/>
    <w:rsid w:val="00AA2FA8"/>
    <w:rsid w:val="00AA7388"/>
    <w:rsid w:val="00AB2701"/>
    <w:rsid w:val="00AB5AE6"/>
    <w:rsid w:val="00AC0226"/>
    <w:rsid w:val="00AC1A7B"/>
    <w:rsid w:val="00AC204D"/>
    <w:rsid w:val="00AC23F4"/>
    <w:rsid w:val="00AC46A7"/>
    <w:rsid w:val="00AC4C32"/>
    <w:rsid w:val="00AC5E48"/>
    <w:rsid w:val="00AC6C65"/>
    <w:rsid w:val="00AC7F36"/>
    <w:rsid w:val="00AD0D98"/>
    <w:rsid w:val="00AD1668"/>
    <w:rsid w:val="00AD1B5A"/>
    <w:rsid w:val="00AD3814"/>
    <w:rsid w:val="00AD4764"/>
    <w:rsid w:val="00AD5477"/>
    <w:rsid w:val="00AE06B1"/>
    <w:rsid w:val="00AE0E74"/>
    <w:rsid w:val="00AE1EE3"/>
    <w:rsid w:val="00AE422D"/>
    <w:rsid w:val="00AE47D0"/>
    <w:rsid w:val="00AE70DC"/>
    <w:rsid w:val="00B01844"/>
    <w:rsid w:val="00B026D4"/>
    <w:rsid w:val="00B038CC"/>
    <w:rsid w:val="00B03C41"/>
    <w:rsid w:val="00B05402"/>
    <w:rsid w:val="00B0697E"/>
    <w:rsid w:val="00B07302"/>
    <w:rsid w:val="00B07E95"/>
    <w:rsid w:val="00B11269"/>
    <w:rsid w:val="00B113F4"/>
    <w:rsid w:val="00B1269A"/>
    <w:rsid w:val="00B14356"/>
    <w:rsid w:val="00B149B7"/>
    <w:rsid w:val="00B15A40"/>
    <w:rsid w:val="00B16538"/>
    <w:rsid w:val="00B1693B"/>
    <w:rsid w:val="00B16DF2"/>
    <w:rsid w:val="00B20419"/>
    <w:rsid w:val="00B20C8C"/>
    <w:rsid w:val="00B21581"/>
    <w:rsid w:val="00B22C79"/>
    <w:rsid w:val="00B23EA9"/>
    <w:rsid w:val="00B24C4B"/>
    <w:rsid w:val="00B25665"/>
    <w:rsid w:val="00B25B5D"/>
    <w:rsid w:val="00B3223D"/>
    <w:rsid w:val="00B33BCC"/>
    <w:rsid w:val="00B35256"/>
    <w:rsid w:val="00B35899"/>
    <w:rsid w:val="00B3667D"/>
    <w:rsid w:val="00B36EC3"/>
    <w:rsid w:val="00B3753E"/>
    <w:rsid w:val="00B37D69"/>
    <w:rsid w:val="00B414CF"/>
    <w:rsid w:val="00B44066"/>
    <w:rsid w:val="00B46609"/>
    <w:rsid w:val="00B47414"/>
    <w:rsid w:val="00B475E0"/>
    <w:rsid w:val="00B47FA9"/>
    <w:rsid w:val="00B5110E"/>
    <w:rsid w:val="00B53EC2"/>
    <w:rsid w:val="00B541DE"/>
    <w:rsid w:val="00B54AA9"/>
    <w:rsid w:val="00B54F68"/>
    <w:rsid w:val="00B55E84"/>
    <w:rsid w:val="00B62454"/>
    <w:rsid w:val="00B64A29"/>
    <w:rsid w:val="00B64EFD"/>
    <w:rsid w:val="00B66330"/>
    <w:rsid w:val="00B72BE0"/>
    <w:rsid w:val="00B73169"/>
    <w:rsid w:val="00B7406A"/>
    <w:rsid w:val="00B80822"/>
    <w:rsid w:val="00B8170D"/>
    <w:rsid w:val="00B83DB3"/>
    <w:rsid w:val="00B8422D"/>
    <w:rsid w:val="00B84399"/>
    <w:rsid w:val="00B84A89"/>
    <w:rsid w:val="00B85833"/>
    <w:rsid w:val="00B92C26"/>
    <w:rsid w:val="00B93579"/>
    <w:rsid w:val="00B93582"/>
    <w:rsid w:val="00B94F3E"/>
    <w:rsid w:val="00B95A4D"/>
    <w:rsid w:val="00B95BDB"/>
    <w:rsid w:val="00B95E3E"/>
    <w:rsid w:val="00B96FCD"/>
    <w:rsid w:val="00B976E0"/>
    <w:rsid w:val="00BA3252"/>
    <w:rsid w:val="00BA44EE"/>
    <w:rsid w:val="00BA5EE0"/>
    <w:rsid w:val="00BA6FD2"/>
    <w:rsid w:val="00BA76A2"/>
    <w:rsid w:val="00BB10F8"/>
    <w:rsid w:val="00BB2C67"/>
    <w:rsid w:val="00BB38F2"/>
    <w:rsid w:val="00BB5118"/>
    <w:rsid w:val="00BB5AEF"/>
    <w:rsid w:val="00BB7060"/>
    <w:rsid w:val="00BB7BDD"/>
    <w:rsid w:val="00BC063C"/>
    <w:rsid w:val="00BC13C6"/>
    <w:rsid w:val="00BC29E5"/>
    <w:rsid w:val="00BC3683"/>
    <w:rsid w:val="00BC435A"/>
    <w:rsid w:val="00BC758A"/>
    <w:rsid w:val="00BC777A"/>
    <w:rsid w:val="00BC7AB4"/>
    <w:rsid w:val="00BC7C58"/>
    <w:rsid w:val="00BD1A03"/>
    <w:rsid w:val="00BD1FAC"/>
    <w:rsid w:val="00BD2078"/>
    <w:rsid w:val="00BD270F"/>
    <w:rsid w:val="00BD2AE5"/>
    <w:rsid w:val="00BD498F"/>
    <w:rsid w:val="00BD4C5D"/>
    <w:rsid w:val="00BD4E28"/>
    <w:rsid w:val="00BD7176"/>
    <w:rsid w:val="00BE04A2"/>
    <w:rsid w:val="00BE17E8"/>
    <w:rsid w:val="00BE2BBE"/>
    <w:rsid w:val="00BE301D"/>
    <w:rsid w:val="00BE6E41"/>
    <w:rsid w:val="00BE7AE4"/>
    <w:rsid w:val="00BF0E2A"/>
    <w:rsid w:val="00BF19C5"/>
    <w:rsid w:val="00BF2813"/>
    <w:rsid w:val="00BF5E03"/>
    <w:rsid w:val="00BF70B4"/>
    <w:rsid w:val="00C01A2A"/>
    <w:rsid w:val="00C041B7"/>
    <w:rsid w:val="00C04915"/>
    <w:rsid w:val="00C100BB"/>
    <w:rsid w:val="00C10FFE"/>
    <w:rsid w:val="00C119C8"/>
    <w:rsid w:val="00C11DE3"/>
    <w:rsid w:val="00C1335C"/>
    <w:rsid w:val="00C140A7"/>
    <w:rsid w:val="00C15139"/>
    <w:rsid w:val="00C20491"/>
    <w:rsid w:val="00C20893"/>
    <w:rsid w:val="00C22F32"/>
    <w:rsid w:val="00C2323A"/>
    <w:rsid w:val="00C24BCB"/>
    <w:rsid w:val="00C25CF0"/>
    <w:rsid w:val="00C2608E"/>
    <w:rsid w:val="00C27F00"/>
    <w:rsid w:val="00C30247"/>
    <w:rsid w:val="00C30301"/>
    <w:rsid w:val="00C351C3"/>
    <w:rsid w:val="00C36393"/>
    <w:rsid w:val="00C3679E"/>
    <w:rsid w:val="00C3693E"/>
    <w:rsid w:val="00C42737"/>
    <w:rsid w:val="00C42E81"/>
    <w:rsid w:val="00C431DC"/>
    <w:rsid w:val="00C44BA8"/>
    <w:rsid w:val="00C46547"/>
    <w:rsid w:val="00C469B6"/>
    <w:rsid w:val="00C50B60"/>
    <w:rsid w:val="00C516A2"/>
    <w:rsid w:val="00C5456F"/>
    <w:rsid w:val="00C54AAC"/>
    <w:rsid w:val="00C54C38"/>
    <w:rsid w:val="00C57E78"/>
    <w:rsid w:val="00C62A02"/>
    <w:rsid w:val="00C633B0"/>
    <w:rsid w:val="00C70740"/>
    <w:rsid w:val="00C7193F"/>
    <w:rsid w:val="00C74C12"/>
    <w:rsid w:val="00C75126"/>
    <w:rsid w:val="00C77E47"/>
    <w:rsid w:val="00C82604"/>
    <w:rsid w:val="00C85256"/>
    <w:rsid w:val="00C85C23"/>
    <w:rsid w:val="00C85E1D"/>
    <w:rsid w:val="00C8610F"/>
    <w:rsid w:val="00C86BFF"/>
    <w:rsid w:val="00C9004E"/>
    <w:rsid w:val="00C90AEB"/>
    <w:rsid w:val="00C917A7"/>
    <w:rsid w:val="00C924AB"/>
    <w:rsid w:val="00C93305"/>
    <w:rsid w:val="00C9562F"/>
    <w:rsid w:val="00C96AA0"/>
    <w:rsid w:val="00C97743"/>
    <w:rsid w:val="00CA10E4"/>
    <w:rsid w:val="00CA172E"/>
    <w:rsid w:val="00CA2697"/>
    <w:rsid w:val="00CA2ACB"/>
    <w:rsid w:val="00CA5F54"/>
    <w:rsid w:val="00CA6D10"/>
    <w:rsid w:val="00CA7017"/>
    <w:rsid w:val="00CB1F05"/>
    <w:rsid w:val="00CB2E18"/>
    <w:rsid w:val="00CB501C"/>
    <w:rsid w:val="00CC1545"/>
    <w:rsid w:val="00CC1C2E"/>
    <w:rsid w:val="00CC25C2"/>
    <w:rsid w:val="00CC3AF1"/>
    <w:rsid w:val="00CC424B"/>
    <w:rsid w:val="00CC65A7"/>
    <w:rsid w:val="00CD0346"/>
    <w:rsid w:val="00CD0944"/>
    <w:rsid w:val="00CD1C67"/>
    <w:rsid w:val="00CD2410"/>
    <w:rsid w:val="00CD28C2"/>
    <w:rsid w:val="00CD3D04"/>
    <w:rsid w:val="00CD3EED"/>
    <w:rsid w:val="00CD4B92"/>
    <w:rsid w:val="00CD719C"/>
    <w:rsid w:val="00CD7C9D"/>
    <w:rsid w:val="00CE09D4"/>
    <w:rsid w:val="00CE0B5C"/>
    <w:rsid w:val="00CE0DBD"/>
    <w:rsid w:val="00CE16DB"/>
    <w:rsid w:val="00CE182C"/>
    <w:rsid w:val="00CE4701"/>
    <w:rsid w:val="00CE52DE"/>
    <w:rsid w:val="00CE53B9"/>
    <w:rsid w:val="00CE6228"/>
    <w:rsid w:val="00CF0328"/>
    <w:rsid w:val="00CF1C92"/>
    <w:rsid w:val="00CF230D"/>
    <w:rsid w:val="00CF7414"/>
    <w:rsid w:val="00CF7E51"/>
    <w:rsid w:val="00D00AF8"/>
    <w:rsid w:val="00D03A81"/>
    <w:rsid w:val="00D03DEA"/>
    <w:rsid w:val="00D04D77"/>
    <w:rsid w:val="00D05CF4"/>
    <w:rsid w:val="00D11D48"/>
    <w:rsid w:val="00D11DB3"/>
    <w:rsid w:val="00D12879"/>
    <w:rsid w:val="00D16022"/>
    <w:rsid w:val="00D16EDF"/>
    <w:rsid w:val="00D17984"/>
    <w:rsid w:val="00D20728"/>
    <w:rsid w:val="00D269FA"/>
    <w:rsid w:val="00D27F95"/>
    <w:rsid w:val="00D31002"/>
    <w:rsid w:val="00D31404"/>
    <w:rsid w:val="00D349B4"/>
    <w:rsid w:val="00D362F4"/>
    <w:rsid w:val="00D42758"/>
    <w:rsid w:val="00D43E1B"/>
    <w:rsid w:val="00D45E05"/>
    <w:rsid w:val="00D46C2B"/>
    <w:rsid w:val="00D5032B"/>
    <w:rsid w:val="00D56AA8"/>
    <w:rsid w:val="00D60902"/>
    <w:rsid w:val="00D60A97"/>
    <w:rsid w:val="00D60FB4"/>
    <w:rsid w:val="00D61260"/>
    <w:rsid w:val="00D61775"/>
    <w:rsid w:val="00D62106"/>
    <w:rsid w:val="00D63FBF"/>
    <w:rsid w:val="00D64015"/>
    <w:rsid w:val="00D6417E"/>
    <w:rsid w:val="00D6568B"/>
    <w:rsid w:val="00D65D3F"/>
    <w:rsid w:val="00D663E2"/>
    <w:rsid w:val="00D70EFE"/>
    <w:rsid w:val="00D71C80"/>
    <w:rsid w:val="00D71DD4"/>
    <w:rsid w:val="00D76D88"/>
    <w:rsid w:val="00D7715D"/>
    <w:rsid w:val="00D81108"/>
    <w:rsid w:val="00D821FE"/>
    <w:rsid w:val="00D84B2C"/>
    <w:rsid w:val="00D85AA4"/>
    <w:rsid w:val="00D8687E"/>
    <w:rsid w:val="00D87856"/>
    <w:rsid w:val="00D87DFA"/>
    <w:rsid w:val="00D927F4"/>
    <w:rsid w:val="00D932AB"/>
    <w:rsid w:val="00D937B4"/>
    <w:rsid w:val="00D93F26"/>
    <w:rsid w:val="00D97E1C"/>
    <w:rsid w:val="00DA25C5"/>
    <w:rsid w:val="00DA2624"/>
    <w:rsid w:val="00DA2FB6"/>
    <w:rsid w:val="00DA6958"/>
    <w:rsid w:val="00DB1384"/>
    <w:rsid w:val="00DB2991"/>
    <w:rsid w:val="00DB5452"/>
    <w:rsid w:val="00DB624E"/>
    <w:rsid w:val="00DB6DD5"/>
    <w:rsid w:val="00DC0FD4"/>
    <w:rsid w:val="00DC13CA"/>
    <w:rsid w:val="00DC1B13"/>
    <w:rsid w:val="00DC1C76"/>
    <w:rsid w:val="00DC3A47"/>
    <w:rsid w:val="00DC41D6"/>
    <w:rsid w:val="00DC7D15"/>
    <w:rsid w:val="00DD45DA"/>
    <w:rsid w:val="00DD552C"/>
    <w:rsid w:val="00DD5B13"/>
    <w:rsid w:val="00DD6A68"/>
    <w:rsid w:val="00DD7056"/>
    <w:rsid w:val="00DE2E61"/>
    <w:rsid w:val="00DE366A"/>
    <w:rsid w:val="00DE380C"/>
    <w:rsid w:val="00DE3FA2"/>
    <w:rsid w:val="00DE5601"/>
    <w:rsid w:val="00DE69A5"/>
    <w:rsid w:val="00DF38B1"/>
    <w:rsid w:val="00DF455C"/>
    <w:rsid w:val="00DF6712"/>
    <w:rsid w:val="00DF71A3"/>
    <w:rsid w:val="00DF75D7"/>
    <w:rsid w:val="00DF7B92"/>
    <w:rsid w:val="00DF7DA5"/>
    <w:rsid w:val="00E0193A"/>
    <w:rsid w:val="00E0558D"/>
    <w:rsid w:val="00E06EF0"/>
    <w:rsid w:val="00E075D0"/>
    <w:rsid w:val="00E12BB4"/>
    <w:rsid w:val="00E149DE"/>
    <w:rsid w:val="00E1530E"/>
    <w:rsid w:val="00E159C0"/>
    <w:rsid w:val="00E230AC"/>
    <w:rsid w:val="00E250CB"/>
    <w:rsid w:val="00E26408"/>
    <w:rsid w:val="00E26E0D"/>
    <w:rsid w:val="00E27114"/>
    <w:rsid w:val="00E277FA"/>
    <w:rsid w:val="00E3131A"/>
    <w:rsid w:val="00E325E0"/>
    <w:rsid w:val="00E33241"/>
    <w:rsid w:val="00E34881"/>
    <w:rsid w:val="00E351E8"/>
    <w:rsid w:val="00E36639"/>
    <w:rsid w:val="00E375E2"/>
    <w:rsid w:val="00E41227"/>
    <w:rsid w:val="00E4248D"/>
    <w:rsid w:val="00E46084"/>
    <w:rsid w:val="00E511E6"/>
    <w:rsid w:val="00E51451"/>
    <w:rsid w:val="00E51B60"/>
    <w:rsid w:val="00E52D60"/>
    <w:rsid w:val="00E52D9A"/>
    <w:rsid w:val="00E52E9A"/>
    <w:rsid w:val="00E54674"/>
    <w:rsid w:val="00E54A6F"/>
    <w:rsid w:val="00E566C9"/>
    <w:rsid w:val="00E616B3"/>
    <w:rsid w:val="00E631B7"/>
    <w:rsid w:val="00E645C9"/>
    <w:rsid w:val="00E64979"/>
    <w:rsid w:val="00E64FF9"/>
    <w:rsid w:val="00E65001"/>
    <w:rsid w:val="00E65CC9"/>
    <w:rsid w:val="00E7097D"/>
    <w:rsid w:val="00E71ECE"/>
    <w:rsid w:val="00E7259A"/>
    <w:rsid w:val="00E725EB"/>
    <w:rsid w:val="00E74C75"/>
    <w:rsid w:val="00E81B82"/>
    <w:rsid w:val="00E84836"/>
    <w:rsid w:val="00E90FB8"/>
    <w:rsid w:val="00E93494"/>
    <w:rsid w:val="00E95723"/>
    <w:rsid w:val="00E96A22"/>
    <w:rsid w:val="00E975D3"/>
    <w:rsid w:val="00EA0A54"/>
    <w:rsid w:val="00EA1978"/>
    <w:rsid w:val="00EA1C46"/>
    <w:rsid w:val="00EA1FD3"/>
    <w:rsid w:val="00EA3CA5"/>
    <w:rsid w:val="00EA4A20"/>
    <w:rsid w:val="00EA4C83"/>
    <w:rsid w:val="00EA65EC"/>
    <w:rsid w:val="00EA69FD"/>
    <w:rsid w:val="00EA6ECC"/>
    <w:rsid w:val="00EA7B3D"/>
    <w:rsid w:val="00EB0982"/>
    <w:rsid w:val="00EB3B0A"/>
    <w:rsid w:val="00EB41AC"/>
    <w:rsid w:val="00EB4C7C"/>
    <w:rsid w:val="00EB6283"/>
    <w:rsid w:val="00EC153F"/>
    <w:rsid w:val="00EC2711"/>
    <w:rsid w:val="00EC3740"/>
    <w:rsid w:val="00EC3AB1"/>
    <w:rsid w:val="00EC3DA6"/>
    <w:rsid w:val="00EC6B74"/>
    <w:rsid w:val="00EC6E2D"/>
    <w:rsid w:val="00ED0E06"/>
    <w:rsid w:val="00ED0FFC"/>
    <w:rsid w:val="00ED1BE3"/>
    <w:rsid w:val="00ED3A45"/>
    <w:rsid w:val="00ED52AE"/>
    <w:rsid w:val="00ED67EE"/>
    <w:rsid w:val="00EE0692"/>
    <w:rsid w:val="00EE1454"/>
    <w:rsid w:val="00EE1D33"/>
    <w:rsid w:val="00EE32FC"/>
    <w:rsid w:val="00EF1707"/>
    <w:rsid w:val="00EF23D8"/>
    <w:rsid w:val="00EF3BBE"/>
    <w:rsid w:val="00EF653B"/>
    <w:rsid w:val="00F00D19"/>
    <w:rsid w:val="00F03B0A"/>
    <w:rsid w:val="00F04B41"/>
    <w:rsid w:val="00F04F9E"/>
    <w:rsid w:val="00F067F9"/>
    <w:rsid w:val="00F06AD8"/>
    <w:rsid w:val="00F06B90"/>
    <w:rsid w:val="00F06FA4"/>
    <w:rsid w:val="00F0743A"/>
    <w:rsid w:val="00F101B3"/>
    <w:rsid w:val="00F1180B"/>
    <w:rsid w:val="00F121BC"/>
    <w:rsid w:val="00F1250F"/>
    <w:rsid w:val="00F20AB8"/>
    <w:rsid w:val="00F239E0"/>
    <w:rsid w:val="00F24FD1"/>
    <w:rsid w:val="00F26930"/>
    <w:rsid w:val="00F275C4"/>
    <w:rsid w:val="00F27E7F"/>
    <w:rsid w:val="00F3155F"/>
    <w:rsid w:val="00F3200B"/>
    <w:rsid w:val="00F33395"/>
    <w:rsid w:val="00F35E00"/>
    <w:rsid w:val="00F36DA2"/>
    <w:rsid w:val="00F40750"/>
    <w:rsid w:val="00F43498"/>
    <w:rsid w:val="00F434C6"/>
    <w:rsid w:val="00F476FD"/>
    <w:rsid w:val="00F50D15"/>
    <w:rsid w:val="00F512AC"/>
    <w:rsid w:val="00F53C6E"/>
    <w:rsid w:val="00F5452C"/>
    <w:rsid w:val="00F54846"/>
    <w:rsid w:val="00F57020"/>
    <w:rsid w:val="00F63C20"/>
    <w:rsid w:val="00F71878"/>
    <w:rsid w:val="00F767F7"/>
    <w:rsid w:val="00F80641"/>
    <w:rsid w:val="00F843D5"/>
    <w:rsid w:val="00F860A3"/>
    <w:rsid w:val="00F92B85"/>
    <w:rsid w:val="00F93342"/>
    <w:rsid w:val="00F94866"/>
    <w:rsid w:val="00F94C46"/>
    <w:rsid w:val="00F95C9A"/>
    <w:rsid w:val="00F978C5"/>
    <w:rsid w:val="00FA5361"/>
    <w:rsid w:val="00FA6E37"/>
    <w:rsid w:val="00FA77EE"/>
    <w:rsid w:val="00FB0C49"/>
    <w:rsid w:val="00FB29D3"/>
    <w:rsid w:val="00FB792D"/>
    <w:rsid w:val="00FC0A5E"/>
    <w:rsid w:val="00FC30A9"/>
    <w:rsid w:val="00FC3876"/>
    <w:rsid w:val="00FC78C6"/>
    <w:rsid w:val="00FD190E"/>
    <w:rsid w:val="00FE2E9D"/>
    <w:rsid w:val="00FE30C8"/>
    <w:rsid w:val="00FE32DC"/>
    <w:rsid w:val="00FE39ED"/>
    <w:rsid w:val="00FE5180"/>
    <w:rsid w:val="00FE55B8"/>
    <w:rsid w:val="00FE567E"/>
    <w:rsid w:val="00FE5A0A"/>
    <w:rsid w:val="00FE5E82"/>
    <w:rsid w:val="00FE77B9"/>
    <w:rsid w:val="00FE7FAB"/>
    <w:rsid w:val="00FF07D9"/>
    <w:rsid w:val="00FF0A4B"/>
    <w:rsid w:val="00FF0DFC"/>
    <w:rsid w:val="00FF1041"/>
    <w:rsid w:val="00FF2B03"/>
    <w:rsid w:val="00FF3446"/>
    <w:rsid w:val="00FF4D53"/>
    <w:rsid w:val="00FF53CA"/>
    <w:rsid w:val="00FF5CCC"/>
    <w:rsid w:val="00FF6509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541DF92"/>
  <w15:docId w15:val="{6EC483D9-C4CF-416D-9BEF-788C14948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60FB4"/>
    <w:rPr>
      <w:sz w:val="24"/>
      <w:szCs w:val="24"/>
    </w:rPr>
  </w:style>
  <w:style w:type="paragraph" w:styleId="1">
    <w:name w:val="heading 1"/>
    <w:basedOn w:val="a0"/>
    <w:next w:val="2"/>
    <w:link w:val="11"/>
    <w:qFormat/>
    <w:rsid w:val="00B15A40"/>
    <w:pPr>
      <w:keepNext/>
      <w:keepLines/>
      <w:widowControl w:val="0"/>
      <w:numPr>
        <w:numId w:val="1"/>
      </w:numPr>
      <w:overflowPunct w:val="0"/>
      <w:autoSpaceDE w:val="0"/>
      <w:autoSpaceDN w:val="0"/>
      <w:adjustRightInd w:val="0"/>
      <w:spacing w:before="360" w:after="60" w:line="360" w:lineRule="auto"/>
      <w:textAlignment w:val="baseline"/>
      <w:outlineLvl w:val="0"/>
    </w:pPr>
    <w:rPr>
      <w:b/>
      <w:bCs/>
      <w:kern w:val="28"/>
      <w:sz w:val="28"/>
    </w:rPr>
  </w:style>
  <w:style w:type="paragraph" w:styleId="2">
    <w:name w:val="heading 2"/>
    <w:basedOn w:val="a0"/>
    <w:link w:val="20"/>
    <w:qFormat/>
    <w:rsid w:val="00B15A40"/>
    <w:pPr>
      <w:widowControl w:val="0"/>
      <w:numPr>
        <w:ilvl w:val="1"/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1"/>
    </w:pPr>
    <w:rPr>
      <w:b/>
      <w:szCs w:val="20"/>
    </w:rPr>
  </w:style>
  <w:style w:type="paragraph" w:styleId="3">
    <w:name w:val="heading 3"/>
    <w:aliases w:val="h3 sub heading,C Sub-Sub/Italic,13 Sub-Sub/Italic,h3"/>
    <w:basedOn w:val="a0"/>
    <w:link w:val="31"/>
    <w:qFormat/>
    <w:rsid w:val="00B15A40"/>
    <w:pPr>
      <w:widowControl w:val="0"/>
      <w:numPr>
        <w:ilvl w:val="2"/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2"/>
    </w:pPr>
    <w:rPr>
      <w:szCs w:val="20"/>
    </w:rPr>
  </w:style>
  <w:style w:type="paragraph" w:styleId="4">
    <w:name w:val="heading 4"/>
    <w:basedOn w:val="a0"/>
    <w:next w:val="a0"/>
    <w:link w:val="40"/>
    <w:uiPriority w:val="99"/>
    <w:unhideWhenUsed/>
    <w:qFormat/>
    <w:rsid w:val="00B15A4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B15A40"/>
    <w:pPr>
      <w:widowControl w:val="0"/>
      <w:numPr>
        <w:ilvl w:val="4"/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4"/>
    </w:pPr>
    <w:rPr>
      <w:szCs w:val="20"/>
    </w:rPr>
  </w:style>
  <w:style w:type="paragraph" w:styleId="6">
    <w:name w:val="heading 6"/>
    <w:aliases w:val="RTC 6"/>
    <w:basedOn w:val="a0"/>
    <w:next w:val="a0"/>
    <w:link w:val="60"/>
    <w:qFormat/>
    <w:rsid w:val="00B15A40"/>
    <w:pPr>
      <w:widowControl w:val="0"/>
      <w:numPr>
        <w:ilvl w:val="5"/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5"/>
    </w:pPr>
    <w:rPr>
      <w:szCs w:val="20"/>
    </w:rPr>
  </w:style>
  <w:style w:type="paragraph" w:styleId="7">
    <w:name w:val="heading 7"/>
    <w:aliases w:val="RTC7"/>
    <w:basedOn w:val="a0"/>
    <w:next w:val="a0"/>
    <w:link w:val="70"/>
    <w:qFormat/>
    <w:rsid w:val="00B15A40"/>
    <w:pPr>
      <w:widowControl w:val="0"/>
      <w:numPr>
        <w:ilvl w:val="6"/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6"/>
    </w:pPr>
    <w:rPr>
      <w:szCs w:val="20"/>
    </w:rPr>
  </w:style>
  <w:style w:type="paragraph" w:styleId="8">
    <w:name w:val="heading 8"/>
    <w:basedOn w:val="a0"/>
    <w:next w:val="a0"/>
    <w:link w:val="80"/>
    <w:qFormat/>
    <w:rsid w:val="00B15A40"/>
    <w:pPr>
      <w:widowControl w:val="0"/>
      <w:numPr>
        <w:ilvl w:val="7"/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7"/>
    </w:pPr>
    <w:rPr>
      <w:szCs w:val="20"/>
    </w:rPr>
  </w:style>
  <w:style w:type="paragraph" w:styleId="9">
    <w:name w:val="heading 9"/>
    <w:basedOn w:val="a0"/>
    <w:next w:val="a0"/>
    <w:link w:val="90"/>
    <w:qFormat/>
    <w:rsid w:val="00B15A40"/>
    <w:pPr>
      <w:widowControl w:val="0"/>
      <w:numPr>
        <w:ilvl w:val="8"/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8"/>
    </w:pPr>
    <w:rPr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rsid w:val="00C2323A"/>
    <w:rPr>
      <w:sz w:val="16"/>
      <w:szCs w:val="16"/>
    </w:rPr>
  </w:style>
  <w:style w:type="paragraph" w:styleId="a5">
    <w:name w:val="annotation text"/>
    <w:basedOn w:val="a0"/>
    <w:link w:val="a6"/>
    <w:uiPriority w:val="99"/>
    <w:rsid w:val="00C2323A"/>
    <w:rPr>
      <w:sz w:val="20"/>
      <w:szCs w:val="20"/>
    </w:rPr>
  </w:style>
  <w:style w:type="paragraph" w:styleId="a7">
    <w:name w:val="Balloon Text"/>
    <w:basedOn w:val="a0"/>
    <w:link w:val="a8"/>
    <w:semiHidden/>
    <w:rsid w:val="00C2323A"/>
    <w:rPr>
      <w:rFonts w:ascii="Tahoma" w:hAnsi="Tahoma" w:cs="Tahoma"/>
      <w:sz w:val="16"/>
      <w:szCs w:val="16"/>
    </w:rPr>
  </w:style>
  <w:style w:type="character" w:styleId="a9">
    <w:name w:val="Emphasis"/>
    <w:qFormat/>
    <w:rsid w:val="00C24BCB"/>
    <w:rPr>
      <w:i/>
      <w:iCs/>
    </w:rPr>
  </w:style>
  <w:style w:type="paragraph" w:styleId="aa">
    <w:name w:val="annotation subject"/>
    <w:basedOn w:val="a5"/>
    <w:next w:val="a5"/>
    <w:link w:val="ab"/>
    <w:rsid w:val="0017206B"/>
    <w:rPr>
      <w:b/>
      <w:bCs/>
    </w:rPr>
  </w:style>
  <w:style w:type="character" w:customStyle="1" w:styleId="a6">
    <w:name w:val="Текст примечания Знак"/>
    <w:basedOn w:val="a1"/>
    <w:link w:val="a5"/>
    <w:uiPriority w:val="99"/>
    <w:rsid w:val="0017206B"/>
  </w:style>
  <w:style w:type="character" w:customStyle="1" w:styleId="ab">
    <w:name w:val="Тема примечания Знак"/>
    <w:link w:val="aa"/>
    <w:rsid w:val="0017206B"/>
    <w:rPr>
      <w:b/>
      <w:bCs/>
    </w:rPr>
  </w:style>
  <w:style w:type="paragraph" w:styleId="ac">
    <w:name w:val="List Paragraph"/>
    <w:aliases w:val="Bullet_IRAO,Мой Список,List Paragraph,AC List 01,Подпись рисунка,Table-Normal,RSHB_Table-Normal,List Paragraph1,List Paragraph_0"/>
    <w:basedOn w:val="a0"/>
    <w:link w:val="ad"/>
    <w:uiPriority w:val="34"/>
    <w:qFormat/>
    <w:rsid w:val="00BF5E03"/>
    <w:pPr>
      <w:ind w:left="720"/>
      <w:contextualSpacing/>
    </w:pPr>
  </w:style>
  <w:style w:type="character" w:customStyle="1" w:styleId="11">
    <w:name w:val="Заголовок 1 Знак"/>
    <w:basedOn w:val="a1"/>
    <w:link w:val="1"/>
    <w:rsid w:val="00B15A40"/>
    <w:rPr>
      <w:b/>
      <w:bCs/>
      <w:kern w:val="28"/>
      <w:sz w:val="28"/>
      <w:szCs w:val="24"/>
    </w:rPr>
  </w:style>
  <w:style w:type="character" w:customStyle="1" w:styleId="20">
    <w:name w:val="Заголовок 2 Знак"/>
    <w:basedOn w:val="a1"/>
    <w:link w:val="2"/>
    <w:rsid w:val="00B15A40"/>
    <w:rPr>
      <w:b/>
      <w:sz w:val="24"/>
    </w:rPr>
  </w:style>
  <w:style w:type="character" w:customStyle="1" w:styleId="31">
    <w:name w:val="Заголовок 3 Знак"/>
    <w:aliases w:val="h3 sub heading Знак,C Sub-Sub/Italic Знак,13 Sub-Sub/Italic Знак,h3 Знак"/>
    <w:basedOn w:val="a1"/>
    <w:link w:val="3"/>
    <w:rsid w:val="00B15A40"/>
    <w:rPr>
      <w:sz w:val="24"/>
    </w:rPr>
  </w:style>
  <w:style w:type="character" w:customStyle="1" w:styleId="50">
    <w:name w:val="Заголовок 5 Знак"/>
    <w:basedOn w:val="a1"/>
    <w:link w:val="5"/>
    <w:rsid w:val="00B15A40"/>
    <w:rPr>
      <w:sz w:val="24"/>
    </w:rPr>
  </w:style>
  <w:style w:type="character" w:customStyle="1" w:styleId="60">
    <w:name w:val="Заголовок 6 Знак"/>
    <w:aliases w:val="RTC 6 Знак"/>
    <w:basedOn w:val="a1"/>
    <w:link w:val="6"/>
    <w:rsid w:val="00B15A40"/>
    <w:rPr>
      <w:sz w:val="24"/>
    </w:rPr>
  </w:style>
  <w:style w:type="character" w:customStyle="1" w:styleId="70">
    <w:name w:val="Заголовок 7 Знак"/>
    <w:aliases w:val="RTC7 Знак"/>
    <w:basedOn w:val="a1"/>
    <w:link w:val="7"/>
    <w:rsid w:val="00B15A40"/>
    <w:rPr>
      <w:sz w:val="24"/>
    </w:rPr>
  </w:style>
  <w:style w:type="character" w:customStyle="1" w:styleId="80">
    <w:name w:val="Заголовок 8 Знак"/>
    <w:basedOn w:val="a1"/>
    <w:link w:val="8"/>
    <w:rsid w:val="00B15A40"/>
    <w:rPr>
      <w:sz w:val="24"/>
    </w:rPr>
  </w:style>
  <w:style w:type="character" w:customStyle="1" w:styleId="90">
    <w:name w:val="Заголовок 9 Знак"/>
    <w:basedOn w:val="a1"/>
    <w:link w:val="9"/>
    <w:rsid w:val="00B15A40"/>
    <w:rPr>
      <w:sz w:val="24"/>
    </w:rPr>
  </w:style>
  <w:style w:type="paragraph" w:customStyle="1" w:styleId="30">
    <w:name w:val="Текст 3"/>
    <w:basedOn w:val="4"/>
    <w:rsid w:val="00B15A40"/>
    <w:pPr>
      <w:keepNext w:val="0"/>
      <w:keepLines w:val="0"/>
      <w:widowControl w:val="0"/>
      <w:numPr>
        <w:ilvl w:val="3"/>
        <w:numId w:val="1"/>
      </w:numPr>
      <w:tabs>
        <w:tab w:val="clear" w:pos="2045"/>
        <w:tab w:val="left" w:pos="1701"/>
      </w:tabs>
      <w:overflowPunct w:val="0"/>
      <w:autoSpaceDE w:val="0"/>
      <w:autoSpaceDN w:val="0"/>
      <w:adjustRightInd w:val="0"/>
      <w:spacing w:before="60"/>
      <w:ind w:left="1728" w:hanging="648"/>
      <w:jc w:val="both"/>
      <w:textAlignment w:val="baseline"/>
    </w:pPr>
    <w:rPr>
      <w:rFonts w:ascii="Times New Roman" w:eastAsia="Times New Roman" w:hAnsi="Times New Roman" w:cs="Times New Roman"/>
      <w:b w:val="0"/>
      <w:bCs w:val="0"/>
      <w:i w:val="0"/>
      <w:iCs w:val="0"/>
      <w:color w:val="auto"/>
      <w:szCs w:val="20"/>
    </w:rPr>
  </w:style>
  <w:style w:type="paragraph" w:customStyle="1" w:styleId="ConsPlusNormal">
    <w:name w:val="ConsPlusNormal"/>
    <w:uiPriority w:val="99"/>
    <w:rsid w:val="00B15A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2">
    <w:name w:val="Body Text 3"/>
    <w:basedOn w:val="a0"/>
    <w:link w:val="33"/>
    <w:uiPriority w:val="99"/>
    <w:unhideWhenUsed/>
    <w:rsid w:val="00B15A40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B15A40"/>
    <w:rPr>
      <w:rFonts w:ascii="Arial" w:hAnsi="Arial" w:cs="Arial"/>
      <w:sz w:val="16"/>
      <w:szCs w:val="16"/>
    </w:rPr>
  </w:style>
  <w:style w:type="character" w:customStyle="1" w:styleId="40">
    <w:name w:val="Заголовок 4 Знак"/>
    <w:basedOn w:val="a1"/>
    <w:link w:val="4"/>
    <w:uiPriority w:val="99"/>
    <w:rsid w:val="00B15A4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e">
    <w:name w:val="Revision"/>
    <w:hidden/>
    <w:uiPriority w:val="99"/>
    <w:semiHidden/>
    <w:rsid w:val="00C82604"/>
    <w:rPr>
      <w:sz w:val="24"/>
      <w:szCs w:val="24"/>
    </w:rPr>
  </w:style>
  <w:style w:type="table" w:styleId="af">
    <w:name w:val="Table Grid"/>
    <w:basedOn w:val="a2"/>
    <w:uiPriority w:val="59"/>
    <w:rsid w:val="00BB5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0"/>
    <w:link w:val="af1"/>
    <w:uiPriority w:val="99"/>
    <w:rsid w:val="0065375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uiPriority w:val="99"/>
    <w:rsid w:val="00653754"/>
    <w:rPr>
      <w:sz w:val="24"/>
      <w:szCs w:val="24"/>
    </w:rPr>
  </w:style>
  <w:style w:type="paragraph" w:styleId="af2">
    <w:name w:val="footer"/>
    <w:aliases w:val="список"/>
    <w:basedOn w:val="a0"/>
    <w:link w:val="af3"/>
    <w:uiPriority w:val="99"/>
    <w:rsid w:val="0065375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aliases w:val="список Знак"/>
    <w:basedOn w:val="a1"/>
    <w:link w:val="af2"/>
    <w:uiPriority w:val="99"/>
    <w:rsid w:val="00653754"/>
    <w:rPr>
      <w:sz w:val="24"/>
      <w:szCs w:val="24"/>
    </w:rPr>
  </w:style>
  <w:style w:type="paragraph" w:customStyle="1" w:styleId="S0">
    <w:name w:val="S_Обычный"/>
    <w:basedOn w:val="a0"/>
    <w:link w:val="S1"/>
    <w:qFormat/>
    <w:rsid w:val="00E616B3"/>
    <w:pPr>
      <w:widowControl w:val="0"/>
      <w:jc w:val="both"/>
    </w:pPr>
  </w:style>
  <w:style w:type="character" w:customStyle="1" w:styleId="S1">
    <w:name w:val="S_Обычный Знак"/>
    <w:link w:val="S0"/>
    <w:rsid w:val="00E616B3"/>
    <w:rPr>
      <w:sz w:val="24"/>
      <w:szCs w:val="24"/>
    </w:rPr>
  </w:style>
  <w:style w:type="character" w:styleId="af4">
    <w:name w:val="footnote reference"/>
    <w:uiPriority w:val="99"/>
    <w:rsid w:val="00F843D5"/>
    <w:rPr>
      <w:vertAlign w:val="superscript"/>
    </w:rPr>
  </w:style>
  <w:style w:type="character" w:customStyle="1" w:styleId="ad">
    <w:name w:val="Абзац списка Знак"/>
    <w:aliases w:val="Bullet_IRAO Знак,Мой Список Знак,List Paragraph Знак,AC List 01 Знак,Подпись рисунка Знак,Table-Normal Знак,RSHB_Table-Normal Знак,List Paragraph1 Знак,List Paragraph_0 Знак"/>
    <w:link w:val="ac"/>
    <w:uiPriority w:val="34"/>
    <w:locked/>
    <w:rsid w:val="00F843D5"/>
    <w:rPr>
      <w:sz w:val="24"/>
      <w:szCs w:val="24"/>
    </w:rPr>
  </w:style>
  <w:style w:type="paragraph" w:customStyle="1" w:styleId="S3">
    <w:name w:val="S_Сноска"/>
    <w:basedOn w:val="S0"/>
    <w:next w:val="S0"/>
    <w:rsid w:val="00F843D5"/>
    <w:rPr>
      <w:rFonts w:ascii="Arial" w:hAnsi="Arial"/>
      <w:sz w:val="16"/>
    </w:rPr>
  </w:style>
  <w:style w:type="paragraph" w:customStyle="1" w:styleId="S20">
    <w:name w:val="S_ТекстВТаблице2"/>
    <w:basedOn w:val="S0"/>
    <w:next w:val="S0"/>
    <w:rsid w:val="0038224B"/>
    <w:pPr>
      <w:spacing w:before="120"/>
      <w:jc w:val="left"/>
    </w:pPr>
    <w:rPr>
      <w:sz w:val="20"/>
    </w:rPr>
  </w:style>
  <w:style w:type="paragraph" w:styleId="af5">
    <w:name w:val="footnote text"/>
    <w:basedOn w:val="a0"/>
    <w:link w:val="af6"/>
    <w:uiPriority w:val="99"/>
    <w:rsid w:val="0024100C"/>
    <w:pPr>
      <w:spacing w:before="180" w:after="180"/>
    </w:pPr>
    <w:rPr>
      <w:sz w:val="20"/>
      <w:szCs w:val="20"/>
    </w:rPr>
  </w:style>
  <w:style w:type="character" w:customStyle="1" w:styleId="af6">
    <w:name w:val="Текст сноски Знак"/>
    <w:basedOn w:val="a1"/>
    <w:link w:val="af5"/>
    <w:uiPriority w:val="99"/>
    <w:rsid w:val="0024100C"/>
  </w:style>
  <w:style w:type="paragraph" w:customStyle="1" w:styleId="S21">
    <w:name w:val="S_ТекстВТаблице2_полужирный"/>
    <w:basedOn w:val="a0"/>
    <w:uiPriority w:val="99"/>
    <w:rsid w:val="0024100C"/>
    <w:pPr>
      <w:widowControl w:val="0"/>
      <w:spacing w:before="80" w:after="80"/>
    </w:pPr>
    <w:rPr>
      <w:b/>
      <w:bCs/>
      <w:lang w:eastAsia="en-US"/>
    </w:rPr>
  </w:style>
  <w:style w:type="paragraph" w:customStyle="1" w:styleId="S">
    <w:name w:val="S_СписокМ_Обычный"/>
    <w:basedOn w:val="a0"/>
    <w:next w:val="S0"/>
    <w:link w:val="S4"/>
    <w:rsid w:val="00BF2813"/>
    <w:pPr>
      <w:numPr>
        <w:numId w:val="2"/>
      </w:numPr>
      <w:tabs>
        <w:tab w:val="left" w:pos="720"/>
      </w:tabs>
      <w:spacing w:before="120"/>
      <w:jc w:val="both"/>
    </w:pPr>
  </w:style>
  <w:style w:type="character" w:customStyle="1" w:styleId="S4">
    <w:name w:val="S_СписокМ_Обычный Знак"/>
    <w:link w:val="S"/>
    <w:rsid w:val="00BF2813"/>
    <w:rPr>
      <w:sz w:val="24"/>
      <w:szCs w:val="24"/>
    </w:rPr>
  </w:style>
  <w:style w:type="character" w:styleId="af7">
    <w:name w:val="Hyperlink"/>
    <w:uiPriority w:val="99"/>
    <w:rsid w:val="00BF2813"/>
    <w:rPr>
      <w:color w:val="0000FF"/>
      <w:u w:val="single"/>
    </w:rPr>
  </w:style>
  <w:style w:type="paragraph" w:customStyle="1" w:styleId="af8">
    <w:name w:val="Примечание"/>
    <w:basedOn w:val="a0"/>
    <w:link w:val="af9"/>
    <w:qFormat/>
    <w:rsid w:val="003E60F9"/>
    <w:pPr>
      <w:spacing w:before="120" w:after="240"/>
      <w:ind w:left="1134" w:right="1134"/>
      <w:jc w:val="both"/>
    </w:pPr>
    <w:rPr>
      <w:spacing w:val="20"/>
      <w:sz w:val="20"/>
      <w:szCs w:val="20"/>
      <w:lang w:eastAsia="en-US"/>
    </w:rPr>
  </w:style>
  <w:style w:type="character" w:customStyle="1" w:styleId="af9">
    <w:name w:val="Примечание Знак"/>
    <w:link w:val="af8"/>
    <w:locked/>
    <w:rsid w:val="003E60F9"/>
    <w:rPr>
      <w:spacing w:val="20"/>
      <w:lang w:eastAsia="en-US"/>
    </w:rPr>
  </w:style>
  <w:style w:type="character" w:customStyle="1" w:styleId="urtxtemph">
    <w:name w:val="urtxtemph"/>
    <w:basedOn w:val="a1"/>
    <w:rsid w:val="00C70740"/>
  </w:style>
  <w:style w:type="paragraph" w:customStyle="1" w:styleId="S5">
    <w:name w:val="S_НазваниеТаблицы"/>
    <w:basedOn w:val="S0"/>
    <w:next w:val="S0"/>
    <w:rsid w:val="002A2F67"/>
    <w:pPr>
      <w:keepNext/>
      <w:jc w:val="right"/>
    </w:pPr>
    <w:rPr>
      <w:rFonts w:ascii="Arial" w:hAnsi="Arial"/>
      <w:b/>
      <w:sz w:val="20"/>
    </w:rPr>
  </w:style>
  <w:style w:type="paragraph" w:customStyle="1" w:styleId="S10">
    <w:name w:val="S_ЗаголовкиТаблицы1"/>
    <w:basedOn w:val="S0"/>
    <w:rsid w:val="005A221F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">
    <w:name w:val="S_НумСписВТаблице2"/>
    <w:basedOn w:val="S20"/>
    <w:next w:val="S0"/>
    <w:rsid w:val="00743B9A"/>
    <w:pPr>
      <w:numPr>
        <w:numId w:val="3"/>
      </w:numPr>
    </w:pPr>
  </w:style>
  <w:style w:type="paragraph" w:customStyle="1" w:styleId="afa">
    <w:name w:val="Текст таблица"/>
    <w:basedOn w:val="a0"/>
    <w:rsid w:val="00674417"/>
    <w:pPr>
      <w:numPr>
        <w:ilvl w:val="12"/>
      </w:numPr>
      <w:spacing w:before="60" w:after="180"/>
    </w:pPr>
    <w:rPr>
      <w:iCs/>
      <w:sz w:val="22"/>
      <w:szCs w:val="20"/>
    </w:rPr>
  </w:style>
  <w:style w:type="paragraph" w:styleId="a">
    <w:name w:val="List Bullet"/>
    <w:basedOn w:val="a0"/>
    <w:uiPriority w:val="99"/>
    <w:semiHidden/>
    <w:unhideWhenUsed/>
    <w:rsid w:val="00E511E6"/>
    <w:pPr>
      <w:numPr>
        <w:numId w:val="5"/>
      </w:numPr>
      <w:spacing w:before="180" w:after="180"/>
      <w:contextualSpacing/>
    </w:pPr>
    <w:rPr>
      <w:rFonts w:eastAsia="Calibri"/>
      <w:szCs w:val="22"/>
      <w:lang w:eastAsia="en-US"/>
    </w:rPr>
  </w:style>
  <w:style w:type="paragraph" w:customStyle="1" w:styleId="S11">
    <w:name w:val="S_Заголовок1_СписокН"/>
    <w:basedOn w:val="a0"/>
    <w:next w:val="S0"/>
    <w:link w:val="S12"/>
    <w:rsid w:val="00936521"/>
    <w:pPr>
      <w:keepNext/>
      <w:pageBreakBefore/>
      <w:tabs>
        <w:tab w:val="num" w:pos="432"/>
      </w:tabs>
      <w:ind w:left="432" w:hanging="432"/>
      <w:jc w:val="both"/>
      <w:outlineLvl w:val="0"/>
    </w:pPr>
    <w:rPr>
      <w:rFonts w:ascii="Arial" w:hAnsi="Arial"/>
      <w:b/>
      <w:caps/>
      <w:sz w:val="32"/>
      <w:szCs w:val="32"/>
    </w:rPr>
  </w:style>
  <w:style w:type="paragraph" w:customStyle="1" w:styleId="S22">
    <w:name w:val="S_Заголовок2_СписокН"/>
    <w:basedOn w:val="a0"/>
    <w:next w:val="S0"/>
    <w:link w:val="S23"/>
    <w:rsid w:val="00936521"/>
    <w:pPr>
      <w:keepNext/>
      <w:tabs>
        <w:tab w:val="num" w:pos="576"/>
      </w:tabs>
      <w:ind w:left="576" w:hanging="576"/>
      <w:jc w:val="both"/>
      <w:outlineLvl w:val="1"/>
    </w:pPr>
    <w:rPr>
      <w:rFonts w:ascii="Arial" w:hAnsi="Arial"/>
      <w:b/>
      <w:caps/>
    </w:rPr>
  </w:style>
  <w:style w:type="paragraph" w:customStyle="1" w:styleId="S30">
    <w:name w:val="S_Заголовок3_СписокН"/>
    <w:basedOn w:val="a0"/>
    <w:next w:val="S0"/>
    <w:rsid w:val="00936521"/>
    <w:pPr>
      <w:keepNext/>
      <w:tabs>
        <w:tab w:val="num" w:pos="720"/>
      </w:tabs>
      <w:ind w:left="720" w:hanging="720"/>
      <w:jc w:val="both"/>
    </w:pPr>
    <w:rPr>
      <w:rFonts w:ascii="Arial" w:hAnsi="Arial"/>
      <w:b/>
      <w:i/>
      <w:caps/>
      <w:sz w:val="20"/>
      <w:szCs w:val="20"/>
    </w:rPr>
  </w:style>
  <w:style w:type="character" w:customStyle="1" w:styleId="S23">
    <w:name w:val="S_Заголовок2_СписокН Знак"/>
    <w:basedOn w:val="a1"/>
    <w:link w:val="S22"/>
    <w:rsid w:val="00936521"/>
    <w:rPr>
      <w:rFonts w:ascii="Arial" w:hAnsi="Arial"/>
      <w:b/>
      <w:caps/>
      <w:sz w:val="24"/>
      <w:szCs w:val="24"/>
    </w:rPr>
  </w:style>
  <w:style w:type="paragraph" w:customStyle="1" w:styleId="-3">
    <w:name w:val="Пункт-3"/>
    <w:basedOn w:val="a0"/>
    <w:link w:val="-30"/>
    <w:qFormat/>
    <w:rsid w:val="008510CE"/>
    <w:pPr>
      <w:numPr>
        <w:ilvl w:val="2"/>
        <w:numId w:val="6"/>
      </w:numPr>
      <w:jc w:val="both"/>
    </w:pPr>
    <w:rPr>
      <w:szCs w:val="28"/>
      <w:lang w:eastAsia="en-US"/>
    </w:rPr>
  </w:style>
  <w:style w:type="character" w:customStyle="1" w:styleId="-30">
    <w:name w:val="Пункт-3 Знак"/>
    <w:link w:val="-3"/>
    <w:rsid w:val="008510CE"/>
    <w:rPr>
      <w:sz w:val="24"/>
      <w:szCs w:val="28"/>
      <w:lang w:eastAsia="en-US"/>
    </w:rPr>
  </w:style>
  <w:style w:type="paragraph" w:customStyle="1" w:styleId="10">
    <w:name w:val="Стиль1"/>
    <w:basedOn w:val="S11"/>
    <w:qFormat/>
    <w:rsid w:val="00EA69FD"/>
    <w:pPr>
      <w:numPr>
        <w:numId w:val="7"/>
      </w:numPr>
      <w:ind w:left="0" w:hanging="502"/>
    </w:pPr>
  </w:style>
  <w:style w:type="paragraph" w:customStyle="1" w:styleId="afb">
    <w:name w:val="Нумерованные абзацы"/>
    <w:basedOn w:val="ac"/>
    <w:qFormat/>
    <w:rsid w:val="005969B6"/>
    <w:pPr>
      <w:tabs>
        <w:tab w:val="left" w:pos="709"/>
      </w:tabs>
      <w:autoSpaceDE w:val="0"/>
      <w:autoSpaceDN w:val="0"/>
      <w:adjustRightInd w:val="0"/>
      <w:ind w:left="1004" w:hanging="720"/>
      <w:contextualSpacing w:val="0"/>
      <w:jc w:val="both"/>
    </w:pPr>
    <w:rPr>
      <w:rFonts w:eastAsiaTheme="minorHAnsi"/>
      <w:color w:val="000000"/>
      <w:szCs w:val="23"/>
    </w:rPr>
  </w:style>
  <w:style w:type="character" w:customStyle="1" w:styleId="urtxtstd">
    <w:name w:val="urtxtstd"/>
    <w:basedOn w:val="a1"/>
    <w:rsid w:val="00811C9C"/>
  </w:style>
  <w:style w:type="character" w:customStyle="1" w:styleId="S12">
    <w:name w:val="S_Заголовок1_СписокН Знак"/>
    <w:basedOn w:val="a1"/>
    <w:link w:val="S11"/>
    <w:rsid w:val="00EA4C83"/>
    <w:rPr>
      <w:rFonts w:ascii="Arial" w:hAnsi="Arial"/>
      <w:b/>
      <w:caps/>
      <w:sz w:val="32"/>
      <w:szCs w:val="32"/>
    </w:rPr>
  </w:style>
  <w:style w:type="paragraph" w:customStyle="1" w:styleId="Default">
    <w:name w:val="Default"/>
    <w:rsid w:val="00CE52D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customStyle="1" w:styleId="-5">
    <w:name w:val="Пункт-5"/>
    <w:basedOn w:val="a0"/>
    <w:rsid w:val="00CC25C2"/>
    <w:pPr>
      <w:spacing w:after="240"/>
      <w:contextualSpacing/>
      <w:jc w:val="both"/>
    </w:pPr>
  </w:style>
  <w:style w:type="paragraph" w:customStyle="1" w:styleId="12">
    <w:name w:val="Рецензия1"/>
    <w:hidden/>
    <w:semiHidden/>
    <w:rsid w:val="00F434C6"/>
    <w:rPr>
      <w:sz w:val="28"/>
      <w:szCs w:val="24"/>
    </w:rPr>
  </w:style>
  <w:style w:type="paragraph" w:customStyle="1" w:styleId="afc">
    <w:name w:val="М_Обычный"/>
    <w:basedOn w:val="a0"/>
    <w:qFormat/>
    <w:rsid w:val="001C2A87"/>
    <w:pPr>
      <w:jc w:val="both"/>
    </w:pPr>
    <w:rPr>
      <w:rFonts w:eastAsia="Calibri"/>
      <w:szCs w:val="22"/>
      <w:lang w:eastAsia="en-US"/>
    </w:rPr>
  </w:style>
  <w:style w:type="paragraph" w:styleId="afd">
    <w:name w:val="caption"/>
    <w:basedOn w:val="a0"/>
    <w:next w:val="a0"/>
    <w:link w:val="afe"/>
    <w:qFormat/>
    <w:rsid w:val="0026747F"/>
    <w:pPr>
      <w:keepNext/>
      <w:suppressAutoHyphens/>
      <w:jc w:val="both"/>
    </w:pPr>
    <w:rPr>
      <w:i/>
      <w:iCs/>
    </w:rPr>
  </w:style>
  <w:style w:type="character" w:styleId="aff">
    <w:name w:val="page number"/>
    <w:uiPriority w:val="99"/>
    <w:rsid w:val="002B510A"/>
    <w:rPr>
      <w:rFonts w:ascii="Times New Roman" w:hAnsi="Times New Roman" w:cs="Times New Roman"/>
      <w:sz w:val="20"/>
    </w:rPr>
  </w:style>
  <w:style w:type="paragraph" w:customStyle="1" w:styleId="-6">
    <w:name w:val="Пункт-6"/>
    <w:basedOn w:val="a0"/>
    <w:qFormat/>
    <w:rsid w:val="00D7715D"/>
    <w:pPr>
      <w:jc w:val="both"/>
    </w:pPr>
  </w:style>
  <w:style w:type="character" w:customStyle="1" w:styleId="a8">
    <w:name w:val="Текст выноски Знак"/>
    <w:basedOn w:val="a1"/>
    <w:link w:val="a7"/>
    <w:semiHidden/>
    <w:rsid w:val="00FA6E37"/>
    <w:rPr>
      <w:rFonts w:ascii="Tahoma" w:hAnsi="Tahoma" w:cs="Tahoma"/>
      <w:sz w:val="16"/>
      <w:szCs w:val="16"/>
    </w:rPr>
  </w:style>
  <w:style w:type="character" w:customStyle="1" w:styleId="afe">
    <w:name w:val="Название объекта Знак"/>
    <w:link w:val="afd"/>
    <w:rsid w:val="00FA6E37"/>
    <w:rPr>
      <w:i/>
      <w:iCs/>
      <w:sz w:val="24"/>
      <w:szCs w:val="24"/>
    </w:rPr>
  </w:style>
  <w:style w:type="paragraph" w:customStyle="1" w:styleId="aff0">
    <w:name w:val="М_Таблица Название"/>
    <w:basedOn w:val="afd"/>
    <w:link w:val="aff1"/>
    <w:qFormat/>
    <w:rsid w:val="00FA6E37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1">
    <w:name w:val="М_Таблица Название Знак"/>
    <w:link w:val="aff0"/>
    <w:rsid w:val="00FA6E3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func_view_card(556)" TargetMode="External"/><Relationship Id="rId13" Type="http://schemas.openxmlformats.org/officeDocument/2006/relationships/hyperlink" Target="javascript:func_view_card(618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avascript:func_view_card(617)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upki.rosneft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zakupki.ro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term_view(20557)" TargetMode="External"/><Relationship Id="rId14" Type="http://schemas.openxmlformats.org/officeDocument/2006/relationships/hyperlink" Target="javascript:term_view(21721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A23F05-437C-407F-B809-3B73D1F37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24</Pages>
  <Words>8370</Words>
  <Characters>47715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и введении</vt:lpstr>
    </vt:vector>
  </TitlesOfParts>
  <Company>ОАО "НК Роснефть"</Company>
  <LinksUpToDate>false</LinksUpToDate>
  <CharactersWithSpaces>55974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и введении</dc:title>
  <dc:creator>oisherstova</dc:creator>
  <cp:lastModifiedBy>Цветкова Евгения Владимировна</cp:lastModifiedBy>
  <cp:revision>14</cp:revision>
  <cp:lastPrinted>2019-12-30T11:59:00Z</cp:lastPrinted>
  <dcterms:created xsi:type="dcterms:W3CDTF">2021-08-11T09:11:00Z</dcterms:created>
  <dcterms:modified xsi:type="dcterms:W3CDTF">2021-09-02T09:39:00Z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